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C62" w:rsidRPr="009940CE" w:rsidRDefault="00F70C62" w:rsidP="00B21195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bookmarkStart w:id="0" w:name="_GoBack"/>
      <w:bookmarkEnd w:id="0"/>
      <w:r w:rsidRPr="009940CE">
        <w:rPr>
          <w:rFonts w:ascii="Tahoma" w:hAnsi="Tahoma" w:cs="Tahoma"/>
          <w:b/>
          <w:sz w:val="24"/>
          <w:szCs w:val="24"/>
          <w:u w:val="single"/>
        </w:rPr>
        <w:t>INITIAL INCEPTION REPORT</w:t>
      </w:r>
    </w:p>
    <w:p w:rsidR="003C0127" w:rsidRPr="003C0127" w:rsidRDefault="00F70C62" w:rsidP="003539F0">
      <w:pPr>
        <w:pStyle w:val="ListParagraph"/>
        <w:numPr>
          <w:ilvl w:val="0"/>
          <w:numId w:val="7"/>
        </w:numPr>
        <w:rPr>
          <w:rFonts w:ascii="Tahoma" w:hAnsi="Tahoma" w:cs="Tahoma"/>
          <w:b/>
          <w:sz w:val="24"/>
          <w:szCs w:val="24"/>
        </w:rPr>
      </w:pPr>
      <w:r w:rsidRPr="009940CE">
        <w:rPr>
          <w:rFonts w:ascii="Tahoma" w:hAnsi="Tahoma" w:cs="Tahoma"/>
          <w:b/>
          <w:sz w:val="24"/>
          <w:szCs w:val="24"/>
        </w:rPr>
        <w:t>Organization (PIA) detail</w:t>
      </w:r>
      <w:r w:rsidR="003C0127">
        <w:rPr>
          <w:rFonts w:ascii="Tahoma" w:hAnsi="Tahoma" w:cs="Tahoma"/>
          <w:b/>
          <w:sz w:val="24"/>
          <w:szCs w:val="24"/>
        </w:rPr>
        <w:t xml:space="preserve"> : </w:t>
      </w:r>
      <w:proofErr w:type="spellStart"/>
      <w:r w:rsidR="003C0127" w:rsidRPr="003C0127">
        <w:rPr>
          <w:rFonts w:ascii="Tahoma" w:hAnsi="Tahoma" w:cs="Tahoma"/>
          <w:sz w:val="24"/>
          <w:szCs w:val="24"/>
        </w:rPr>
        <w:t>Ja</w:t>
      </w:r>
      <w:r w:rsidR="003C0127">
        <w:rPr>
          <w:rFonts w:ascii="Tahoma" w:hAnsi="Tahoma" w:cs="Tahoma"/>
          <w:sz w:val="24"/>
          <w:szCs w:val="24"/>
        </w:rPr>
        <w:t>ttu</w:t>
      </w:r>
      <w:proofErr w:type="spellEnd"/>
      <w:r w:rsidR="003C0127">
        <w:rPr>
          <w:rFonts w:ascii="Tahoma" w:hAnsi="Tahoma" w:cs="Tahoma"/>
          <w:sz w:val="24"/>
          <w:szCs w:val="24"/>
        </w:rPr>
        <w:t xml:space="preserve"> trust, </w:t>
      </w:r>
      <w:proofErr w:type="spellStart"/>
      <w:r w:rsidR="003C0127">
        <w:rPr>
          <w:rFonts w:ascii="Tahoma" w:hAnsi="Tahoma" w:cs="Tahoma"/>
          <w:sz w:val="24"/>
          <w:szCs w:val="24"/>
        </w:rPr>
        <w:t>Thotapalli</w:t>
      </w:r>
      <w:proofErr w:type="spellEnd"/>
      <w:r w:rsidR="003C0127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3C0127">
        <w:rPr>
          <w:rFonts w:ascii="Tahoma" w:hAnsi="Tahoma" w:cs="Tahoma"/>
          <w:sz w:val="24"/>
          <w:szCs w:val="24"/>
        </w:rPr>
        <w:t>Parvathipuram</w:t>
      </w:r>
      <w:proofErr w:type="spellEnd"/>
      <w:r w:rsidR="003C0127">
        <w:rPr>
          <w:rFonts w:ascii="Tahoma" w:hAnsi="Tahoma" w:cs="Tahoma"/>
          <w:sz w:val="24"/>
          <w:szCs w:val="24"/>
        </w:rPr>
        <w:t xml:space="preserve">, </w:t>
      </w:r>
    </w:p>
    <w:p w:rsidR="00F70C62" w:rsidRPr="009940CE" w:rsidRDefault="003C0127" w:rsidP="003C0127">
      <w:pPr>
        <w:pStyle w:val="ListParagraph"/>
        <w:rPr>
          <w:rFonts w:ascii="Tahoma" w:hAnsi="Tahoma" w:cs="Tahoma"/>
          <w:b/>
          <w:sz w:val="24"/>
          <w:szCs w:val="24"/>
        </w:rPr>
      </w:pPr>
      <w:proofErr w:type="spellStart"/>
      <w:r>
        <w:rPr>
          <w:rFonts w:ascii="Tahoma" w:hAnsi="Tahoma" w:cs="Tahoma"/>
          <w:sz w:val="24"/>
          <w:szCs w:val="24"/>
        </w:rPr>
        <w:t>Vizianagaram</w:t>
      </w:r>
      <w:proofErr w:type="spellEnd"/>
      <w:r>
        <w:rPr>
          <w:rFonts w:ascii="Tahoma" w:hAnsi="Tahoma" w:cs="Tahoma"/>
          <w:sz w:val="24"/>
          <w:szCs w:val="24"/>
        </w:rPr>
        <w:t xml:space="preserve"> (Dist), Andhra Pradesh.</w:t>
      </w:r>
    </w:p>
    <w:p w:rsidR="00F70C62" w:rsidRPr="009940CE" w:rsidRDefault="00F70C62" w:rsidP="003539F0">
      <w:pPr>
        <w:pStyle w:val="ListParagraph"/>
        <w:numPr>
          <w:ilvl w:val="0"/>
          <w:numId w:val="7"/>
        </w:numPr>
        <w:rPr>
          <w:rFonts w:ascii="Tahoma" w:hAnsi="Tahoma" w:cs="Tahoma"/>
          <w:b/>
          <w:sz w:val="24"/>
          <w:szCs w:val="24"/>
        </w:rPr>
      </w:pPr>
      <w:r w:rsidRPr="009940CE">
        <w:rPr>
          <w:rFonts w:ascii="Tahoma" w:hAnsi="Tahoma" w:cs="Tahoma"/>
          <w:b/>
          <w:sz w:val="24"/>
          <w:szCs w:val="24"/>
        </w:rPr>
        <w:t>Executive summary of the project / Brief description of the project</w:t>
      </w:r>
    </w:p>
    <w:p w:rsidR="00F70C62" w:rsidRPr="009940CE" w:rsidRDefault="00F70C62" w:rsidP="00531F9B">
      <w:pPr>
        <w:pStyle w:val="ListParagraph"/>
        <w:numPr>
          <w:ilvl w:val="0"/>
          <w:numId w:val="5"/>
        </w:numPr>
        <w:spacing w:after="0" w:line="240" w:lineRule="auto"/>
        <w:ind w:left="714" w:hanging="357"/>
        <w:jc w:val="both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>Objective</w:t>
      </w:r>
      <w:r w:rsidR="00D06874">
        <w:rPr>
          <w:rFonts w:ascii="Tahoma" w:hAnsi="Tahoma" w:cs="Tahoma"/>
          <w:sz w:val="24"/>
          <w:szCs w:val="24"/>
        </w:rPr>
        <w:t xml:space="preserve"> </w:t>
      </w:r>
      <w:r w:rsidR="00646FEA">
        <w:rPr>
          <w:rFonts w:ascii="Tahoma" w:hAnsi="Tahoma" w:cs="Tahoma"/>
          <w:sz w:val="24"/>
          <w:szCs w:val="24"/>
        </w:rPr>
        <w:t>: Establish</w:t>
      </w:r>
      <w:r w:rsidR="00D06874">
        <w:rPr>
          <w:rFonts w:ascii="Tahoma" w:hAnsi="Tahoma" w:cs="Tahoma"/>
          <w:sz w:val="24"/>
          <w:szCs w:val="24"/>
        </w:rPr>
        <w:t xml:space="preserve">ment of intensive, integrated, adoptable </w:t>
      </w:r>
      <w:r w:rsidR="00DC3987">
        <w:rPr>
          <w:rFonts w:ascii="Tahoma" w:hAnsi="Tahoma" w:cs="Tahoma"/>
          <w:sz w:val="24"/>
          <w:szCs w:val="24"/>
        </w:rPr>
        <w:t>½</w:t>
      </w:r>
      <w:r w:rsidR="002509D8">
        <w:rPr>
          <w:rFonts w:ascii="Tahoma" w:hAnsi="Tahoma" w:cs="Tahoma"/>
          <w:sz w:val="24"/>
          <w:szCs w:val="24"/>
        </w:rPr>
        <w:t xml:space="preserve"> </w:t>
      </w:r>
      <w:r w:rsidR="0049296A">
        <w:rPr>
          <w:rFonts w:ascii="Tahoma" w:hAnsi="Tahoma" w:cs="Tahoma"/>
          <w:sz w:val="24"/>
          <w:szCs w:val="24"/>
        </w:rPr>
        <w:t>acre</w:t>
      </w:r>
      <w:r w:rsidR="00DC3987">
        <w:rPr>
          <w:rFonts w:ascii="Tahoma" w:hAnsi="Tahoma" w:cs="Tahoma"/>
          <w:sz w:val="24"/>
          <w:szCs w:val="24"/>
        </w:rPr>
        <w:t xml:space="preserve"> </w:t>
      </w:r>
      <w:r w:rsidR="00633C57">
        <w:rPr>
          <w:rFonts w:ascii="Tahoma" w:hAnsi="Tahoma" w:cs="Tahoma"/>
          <w:sz w:val="24"/>
          <w:szCs w:val="24"/>
        </w:rPr>
        <w:t xml:space="preserve">Annapurna </w:t>
      </w:r>
      <w:r w:rsidR="00D06874">
        <w:rPr>
          <w:rFonts w:ascii="Tahoma" w:hAnsi="Tahoma" w:cs="Tahoma"/>
          <w:sz w:val="24"/>
          <w:szCs w:val="24"/>
        </w:rPr>
        <w:t xml:space="preserve">organic farm for </w:t>
      </w:r>
      <w:r w:rsidR="00D9264A">
        <w:rPr>
          <w:rFonts w:ascii="Tahoma" w:hAnsi="Tahoma" w:cs="Tahoma"/>
          <w:sz w:val="24"/>
          <w:szCs w:val="24"/>
        </w:rPr>
        <w:t xml:space="preserve">Tribal </w:t>
      </w:r>
      <w:r w:rsidR="00146628">
        <w:rPr>
          <w:rFonts w:ascii="Tahoma" w:hAnsi="Tahoma" w:cs="Tahoma"/>
          <w:sz w:val="24"/>
          <w:szCs w:val="24"/>
        </w:rPr>
        <w:t xml:space="preserve">and other poor </w:t>
      </w:r>
      <w:r w:rsidR="00D9264A">
        <w:rPr>
          <w:rFonts w:ascii="Tahoma" w:hAnsi="Tahoma" w:cs="Tahoma"/>
          <w:sz w:val="24"/>
          <w:szCs w:val="24"/>
        </w:rPr>
        <w:t xml:space="preserve">farmers across the project villages, Provide capacity, resources and support for tribal farmers to </w:t>
      </w:r>
      <w:r w:rsidR="00A60AAB">
        <w:rPr>
          <w:rFonts w:ascii="Tahoma" w:hAnsi="Tahoma" w:cs="Tahoma"/>
          <w:sz w:val="24"/>
          <w:szCs w:val="24"/>
        </w:rPr>
        <w:t>improve their productivity, production and marketing of produces</w:t>
      </w:r>
      <w:r w:rsidR="00531F9B">
        <w:rPr>
          <w:rFonts w:ascii="Tahoma" w:hAnsi="Tahoma" w:cs="Tahoma"/>
          <w:sz w:val="24"/>
          <w:szCs w:val="24"/>
        </w:rPr>
        <w:t>.</w:t>
      </w:r>
    </w:p>
    <w:p w:rsidR="00F70C62" w:rsidRPr="009940CE" w:rsidRDefault="00F70C62" w:rsidP="009940CE">
      <w:pPr>
        <w:pStyle w:val="ListParagraph"/>
        <w:numPr>
          <w:ilvl w:val="0"/>
          <w:numId w:val="5"/>
        </w:numPr>
        <w:spacing w:after="0" w:line="240" w:lineRule="auto"/>
        <w:ind w:left="714" w:hanging="357"/>
        <w:rPr>
          <w:rFonts w:ascii="Tahoma" w:hAnsi="Tahoma" w:cs="Tahoma"/>
          <w:sz w:val="24"/>
          <w:szCs w:val="24"/>
        </w:rPr>
      </w:pPr>
      <w:proofErr w:type="gramStart"/>
      <w:r w:rsidRPr="009940CE">
        <w:rPr>
          <w:rFonts w:ascii="Tahoma" w:hAnsi="Tahoma" w:cs="Tahoma"/>
          <w:sz w:val="24"/>
          <w:szCs w:val="24"/>
        </w:rPr>
        <w:t>Tasks</w:t>
      </w:r>
      <w:r w:rsidR="00D9121C">
        <w:rPr>
          <w:rFonts w:ascii="Tahoma" w:hAnsi="Tahoma" w:cs="Tahoma"/>
          <w:sz w:val="24"/>
          <w:szCs w:val="24"/>
        </w:rPr>
        <w:t xml:space="preserve"> :</w:t>
      </w:r>
      <w:proofErr w:type="gramEnd"/>
      <w:r w:rsidR="00A23A3A">
        <w:rPr>
          <w:rFonts w:ascii="Tahoma" w:hAnsi="Tahoma" w:cs="Tahoma"/>
          <w:sz w:val="24"/>
          <w:szCs w:val="24"/>
        </w:rPr>
        <w:t xml:space="preserve"> Implementation</w:t>
      </w:r>
      <w:r w:rsidR="00916D37">
        <w:rPr>
          <w:rFonts w:ascii="Tahoma" w:hAnsi="Tahoma" w:cs="Tahoma"/>
          <w:sz w:val="24"/>
          <w:szCs w:val="24"/>
        </w:rPr>
        <w:t xml:space="preserve"> ½ acre</w:t>
      </w:r>
      <w:r w:rsidR="00D9121C">
        <w:rPr>
          <w:rFonts w:ascii="Tahoma" w:hAnsi="Tahoma" w:cs="Tahoma"/>
          <w:sz w:val="24"/>
          <w:szCs w:val="24"/>
        </w:rPr>
        <w:t xml:space="preserve"> Annapurna crop model</w:t>
      </w:r>
      <w:r w:rsidR="00AA37DB">
        <w:rPr>
          <w:rFonts w:ascii="Tahoma" w:hAnsi="Tahoma" w:cs="Tahoma"/>
          <w:sz w:val="24"/>
          <w:szCs w:val="24"/>
        </w:rPr>
        <w:t>.</w:t>
      </w:r>
    </w:p>
    <w:p w:rsidR="00F70C62" w:rsidRPr="009940CE" w:rsidRDefault="00F70C62" w:rsidP="009940CE">
      <w:pPr>
        <w:pStyle w:val="ListParagraph"/>
        <w:numPr>
          <w:ilvl w:val="0"/>
          <w:numId w:val="5"/>
        </w:numPr>
        <w:spacing w:after="0" w:line="240" w:lineRule="auto"/>
        <w:ind w:left="714" w:hanging="357"/>
        <w:rPr>
          <w:rFonts w:ascii="Tahoma" w:hAnsi="Tahoma" w:cs="Tahoma"/>
          <w:sz w:val="24"/>
          <w:szCs w:val="24"/>
        </w:rPr>
      </w:pPr>
      <w:proofErr w:type="gramStart"/>
      <w:r w:rsidRPr="009940CE">
        <w:rPr>
          <w:rFonts w:ascii="Tahoma" w:hAnsi="Tahoma" w:cs="Tahoma"/>
          <w:sz w:val="24"/>
          <w:szCs w:val="24"/>
        </w:rPr>
        <w:t>Output</w:t>
      </w:r>
      <w:r w:rsidR="00D9121C">
        <w:rPr>
          <w:rFonts w:ascii="Tahoma" w:hAnsi="Tahoma" w:cs="Tahoma"/>
          <w:sz w:val="24"/>
          <w:szCs w:val="24"/>
        </w:rPr>
        <w:t xml:space="preserve"> :</w:t>
      </w:r>
      <w:proofErr w:type="gramEnd"/>
      <w:r w:rsidR="00D9121C">
        <w:rPr>
          <w:rFonts w:ascii="Tahoma" w:hAnsi="Tahoma" w:cs="Tahoma"/>
          <w:sz w:val="24"/>
          <w:szCs w:val="24"/>
        </w:rPr>
        <w:t xml:space="preserve"> </w:t>
      </w:r>
      <w:r w:rsidR="0031124E">
        <w:rPr>
          <w:rFonts w:ascii="Tahoma" w:hAnsi="Tahoma" w:cs="Tahoma"/>
          <w:sz w:val="24"/>
          <w:szCs w:val="24"/>
        </w:rPr>
        <w:t xml:space="preserve">To achieve the improved </w:t>
      </w:r>
      <w:r w:rsidR="00586D74">
        <w:rPr>
          <w:rFonts w:ascii="Tahoma" w:hAnsi="Tahoma" w:cs="Tahoma"/>
          <w:sz w:val="24"/>
          <w:szCs w:val="24"/>
        </w:rPr>
        <w:t>and substantial increase in production of agriculture and horticulture</w:t>
      </w:r>
      <w:r w:rsidR="001464DC">
        <w:rPr>
          <w:rFonts w:ascii="Tahoma" w:hAnsi="Tahoma" w:cs="Tahoma"/>
          <w:sz w:val="24"/>
          <w:szCs w:val="24"/>
        </w:rPr>
        <w:t xml:space="preserve"> produce</w:t>
      </w:r>
      <w:r w:rsidR="00586D74">
        <w:rPr>
          <w:rFonts w:ascii="Tahoma" w:hAnsi="Tahoma" w:cs="Tahoma"/>
          <w:sz w:val="24"/>
          <w:szCs w:val="24"/>
        </w:rPr>
        <w:t xml:space="preserve"> </w:t>
      </w:r>
      <w:r w:rsidR="001464DC">
        <w:rPr>
          <w:rFonts w:ascii="Tahoma" w:hAnsi="Tahoma" w:cs="Tahoma"/>
          <w:sz w:val="24"/>
          <w:szCs w:val="24"/>
        </w:rPr>
        <w:t>leading to food security and economic development for tribal and other poorest of the poor farmers.</w:t>
      </w:r>
    </w:p>
    <w:p w:rsidR="00F70C62" w:rsidRPr="009940CE" w:rsidRDefault="00F70C62" w:rsidP="003539F0">
      <w:pPr>
        <w:pStyle w:val="ListParagraph"/>
        <w:numPr>
          <w:ilvl w:val="0"/>
          <w:numId w:val="7"/>
        </w:numPr>
        <w:rPr>
          <w:rFonts w:ascii="Tahoma" w:hAnsi="Tahoma" w:cs="Tahoma"/>
          <w:b/>
          <w:sz w:val="24"/>
          <w:szCs w:val="24"/>
          <w:u w:val="single"/>
        </w:rPr>
      </w:pPr>
      <w:r w:rsidRPr="009940CE">
        <w:rPr>
          <w:rFonts w:ascii="Tahoma" w:hAnsi="Tahoma" w:cs="Tahoma"/>
          <w:b/>
          <w:sz w:val="24"/>
          <w:szCs w:val="24"/>
          <w:u w:val="single"/>
        </w:rPr>
        <w:t>Activities undertaken so far</w:t>
      </w:r>
    </w:p>
    <w:p w:rsidR="00F70C62" w:rsidRPr="009940CE" w:rsidRDefault="00F70C62" w:rsidP="003539F0">
      <w:pPr>
        <w:pStyle w:val="ListParagraph"/>
        <w:numPr>
          <w:ilvl w:val="0"/>
          <w:numId w:val="6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>Approval Date</w:t>
      </w:r>
      <w:r w:rsidR="000F5C5A">
        <w:rPr>
          <w:rFonts w:ascii="Tahoma" w:hAnsi="Tahoma" w:cs="Tahoma"/>
          <w:sz w:val="24"/>
          <w:szCs w:val="24"/>
        </w:rPr>
        <w:t xml:space="preserve"> </w:t>
      </w:r>
      <w:r w:rsidR="000F5C5A">
        <w:rPr>
          <w:rFonts w:ascii="Tahoma" w:hAnsi="Tahoma" w:cs="Tahoma"/>
          <w:sz w:val="24"/>
          <w:szCs w:val="24"/>
        </w:rPr>
        <w:tab/>
        <w:t>: 2012 - 13</w:t>
      </w:r>
    </w:p>
    <w:p w:rsidR="00F70C62" w:rsidRPr="009940CE" w:rsidRDefault="00F70C62" w:rsidP="003539F0">
      <w:pPr>
        <w:pStyle w:val="ListParagraph"/>
        <w:numPr>
          <w:ilvl w:val="0"/>
          <w:numId w:val="6"/>
        </w:num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9940CE">
        <w:rPr>
          <w:rFonts w:ascii="Tahoma" w:hAnsi="Tahoma" w:cs="Tahoma"/>
          <w:sz w:val="24"/>
          <w:szCs w:val="24"/>
        </w:rPr>
        <w:t>MoU</w:t>
      </w:r>
      <w:proofErr w:type="spellEnd"/>
      <w:r w:rsidRPr="009940CE">
        <w:rPr>
          <w:rFonts w:ascii="Tahoma" w:hAnsi="Tahoma" w:cs="Tahoma"/>
          <w:sz w:val="24"/>
          <w:szCs w:val="24"/>
        </w:rPr>
        <w:t xml:space="preserve"> Date</w:t>
      </w:r>
      <w:r w:rsidR="00935FAC">
        <w:rPr>
          <w:rFonts w:ascii="Tahoma" w:hAnsi="Tahoma" w:cs="Tahoma"/>
          <w:sz w:val="24"/>
          <w:szCs w:val="24"/>
        </w:rPr>
        <w:tab/>
      </w:r>
      <w:r w:rsidR="00935FAC">
        <w:rPr>
          <w:rFonts w:ascii="Tahoma" w:hAnsi="Tahoma" w:cs="Tahoma"/>
          <w:sz w:val="24"/>
          <w:szCs w:val="24"/>
        </w:rPr>
        <w:tab/>
        <w:t>: May - 2013</w:t>
      </w:r>
    </w:p>
    <w:p w:rsidR="00F70C62" w:rsidRPr="009940CE" w:rsidRDefault="00F70C62" w:rsidP="003539F0">
      <w:pPr>
        <w:pStyle w:val="ListParagraph"/>
        <w:numPr>
          <w:ilvl w:val="0"/>
          <w:numId w:val="6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>Sanction Date</w:t>
      </w:r>
      <w:r w:rsidR="000F5C5A">
        <w:rPr>
          <w:rFonts w:ascii="Tahoma" w:hAnsi="Tahoma" w:cs="Tahoma"/>
          <w:sz w:val="24"/>
          <w:szCs w:val="24"/>
        </w:rPr>
        <w:tab/>
        <w:t>: May - 2013</w:t>
      </w:r>
    </w:p>
    <w:p w:rsidR="00F70C62" w:rsidRPr="009940CE" w:rsidRDefault="00F70C62" w:rsidP="003539F0">
      <w:pPr>
        <w:pStyle w:val="ListParagraph"/>
        <w:numPr>
          <w:ilvl w:val="0"/>
          <w:numId w:val="7"/>
        </w:num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9940CE">
        <w:rPr>
          <w:rFonts w:ascii="Tahoma" w:hAnsi="Tahoma" w:cs="Tahoma"/>
          <w:b/>
          <w:sz w:val="24"/>
          <w:szCs w:val="24"/>
          <w:u w:val="single"/>
        </w:rPr>
        <w:t>Activity Schedule (Gantt Chart)</w:t>
      </w:r>
    </w:p>
    <w:tbl>
      <w:tblPr>
        <w:tblW w:w="114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4"/>
        <w:gridCol w:w="2286"/>
        <w:gridCol w:w="585"/>
        <w:gridCol w:w="584"/>
        <w:gridCol w:w="670"/>
        <w:gridCol w:w="670"/>
        <w:gridCol w:w="670"/>
        <w:gridCol w:w="670"/>
        <w:gridCol w:w="670"/>
        <w:gridCol w:w="670"/>
        <w:gridCol w:w="815"/>
        <w:gridCol w:w="859"/>
        <w:gridCol w:w="736"/>
        <w:gridCol w:w="736"/>
      </w:tblGrid>
      <w:tr w:rsidR="004979BC" w:rsidRPr="009940CE" w:rsidTr="004979BC">
        <w:tc>
          <w:tcPr>
            <w:tcW w:w="844" w:type="dxa"/>
          </w:tcPr>
          <w:p w:rsidR="004979BC" w:rsidRPr="009940CE" w:rsidRDefault="001C4747" w:rsidP="0039625B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D</w:t>
            </w:r>
          </w:p>
        </w:tc>
        <w:tc>
          <w:tcPr>
            <w:tcW w:w="2286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Activity</w:t>
            </w:r>
          </w:p>
        </w:tc>
        <w:tc>
          <w:tcPr>
            <w:tcW w:w="585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M1</w:t>
            </w:r>
          </w:p>
        </w:tc>
        <w:tc>
          <w:tcPr>
            <w:tcW w:w="584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M2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M3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M4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M5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M6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M7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M8</w:t>
            </w:r>
          </w:p>
        </w:tc>
        <w:tc>
          <w:tcPr>
            <w:tcW w:w="815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M9</w:t>
            </w:r>
          </w:p>
        </w:tc>
        <w:tc>
          <w:tcPr>
            <w:tcW w:w="859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M10</w:t>
            </w:r>
          </w:p>
        </w:tc>
        <w:tc>
          <w:tcPr>
            <w:tcW w:w="736" w:type="dxa"/>
          </w:tcPr>
          <w:p w:rsidR="004979BC" w:rsidRPr="009940CE" w:rsidRDefault="004979BC" w:rsidP="00353606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M11</w:t>
            </w:r>
          </w:p>
        </w:tc>
        <w:tc>
          <w:tcPr>
            <w:tcW w:w="736" w:type="dxa"/>
          </w:tcPr>
          <w:p w:rsidR="004979BC" w:rsidRPr="009940CE" w:rsidRDefault="004979BC" w:rsidP="0039625B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9940CE">
              <w:rPr>
                <w:rFonts w:ascii="Tahoma" w:hAnsi="Tahoma" w:cs="Tahoma"/>
                <w:b/>
                <w:sz w:val="24"/>
                <w:szCs w:val="24"/>
              </w:rPr>
              <w:t>M12</w:t>
            </w:r>
          </w:p>
        </w:tc>
      </w:tr>
      <w:tr w:rsidR="004979BC" w:rsidRPr="009940CE" w:rsidTr="004979BC">
        <w:tc>
          <w:tcPr>
            <w:tcW w:w="844" w:type="dxa"/>
          </w:tcPr>
          <w:p w:rsidR="004979BC" w:rsidRPr="009940CE" w:rsidRDefault="001C4747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D1</w:t>
            </w:r>
          </w:p>
        </w:tc>
        <w:tc>
          <w:tcPr>
            <w:tcW w:w="228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9940CE">
              <w:rPr>
                <w:rFonts w:ascii="Tahoma" w:hAnsi="Tahoma" w:cs="Tahoma"/>
                <w:sz w:val="24"/>
                <w:szCs w:val="24"/>
              </w:rPr>
              <w:t>Deployment of Staff</w:t>
            </w:r>
          </w:p>
        </w:tc>
        <w:tc>
          <w:tcPr>
            <w:tcW w:w="58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1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59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9625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979BC" w:rsidRPr="009940CE" w:rsidTr="004979BC">
        <w:tc>
          <w:tcPr>
            <w:tcW w:w="844" w:type="dxa"/>
          </w:tcPr>
          <w:p w:rsidR="004979BC" w:rsidRPr="009940CE" w:rsidRDefault="001C4747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D2</w:t>
            </w:r>
          </w:p>
        </w:tc>
        <w:tc>
          <w:tcPr>
            <w:tcW w:w="228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9940CE">
              <w:rPr>
                <w:rFonts w:ascii="Tahoma" w:hAnsi="Tahoma" w:cs="Tahoma"/>
                <w:sz w:val="24"/>
                <w:szCs w:val="24"/>
              </w:rPr>
              <w:t>Orientation &amp; training of staff on MKSP</w:t>
            </w:r>
          </w:p>
        </w:tc>
        <w:tc>
          <w:tcPr>
            <w:tcW w:w="58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1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59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9625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979BC" w:rsidRPr="009940CE" w:rsidTr="004979BC">
        <w:tc>
          <w:tcPr>
            <w:tcW w:w="844" w:type="dxa"/>
          </w:tcPr>
          <w:p w:rsidR="004979BC" w:rsidRPr="009940CE" w:rsidRDefault="001C4747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D3</w:t>
            </w:r>
          </w:p>
        </w:tc>
        <w:tc>
          <w:tcPr>
            <w:tcW w:w="228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9940CE">
              <w:rPr>
                <w:rFonts w:ascii="Tahoma" w:hAnsi="Tahoma" w:cs="Tahoma"/>
                <w:sz w:val="24"/>
                <w:szCs w:val="24"/>
              </w:rPr>
              <w:t>Finalization of clusters / villages</w:t>
            </w:r>
          </w:p>
        </w:tc>
        <w:tc>
          <w:tcPr>
            <w:tcW w:w="58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584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1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59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9625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979BC" w:rsidRPr="009940CE" w:rsidTr="004979BC">
        <w:tc>
          <w:tcPr>
            <w:tcW w:w="844" w:type="dxa"/>
          </w:tcPr>
          <w:p w:rsidR="004979BC" w:rsidRPr="009940CE" w:rsidRDefault="001C4747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D4</w:t>
            </w:r>
          </w:p>
        </w:tc>
        <w:tc>
          <w:tcPr>
            <w:tcW w:w="228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9940CE">
              <w:rPr>
                <w:rFonts w:ascii="Tahoma" w:hAnsi="Tahoma" w:cs="Tahoma"/>
                <w:sz w:val="24"/>
                <w:szCs w:val="24"/>
              </w:rPr>
              <w:t>Identification of SHG members</w:t>
            </w:r>
          </w:p>
        </w:tc>
        <w:tc>
          <w:tcPr>
            <w:tcW w:w="58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584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15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59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736" w:type="dxa"/>
          </w:tcPr>
          <w:p w:rsidR="004979BC" w:rsidRPr="009940CE" w:rsidRDefault="004979BC" w:rsidP="0039625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D30CDE" w:rsidRPr="009940CE" w:rsidTr="004979BC">
        <w:tc>
          <w:tcPr>
            <w:tcW w:w="844" w:type="dxa"/>
          </w:tcPr>
          <w:p w:rsidR="00D30CDE" w:rsidRPr="009940CE" w:rsidRDefault="00D30CDE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D5</w:t>
            </w:r>
          </w:p>
        </w:tc>
        <w:tc>
          <w:tcPr>
            <w:tcW w:w="2286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Training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mahila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kissans</w:t>
            </w:r>
            <w:proofErr w:type="spellEnd"/>
          </w:p>
        </w:tc>
        <w:tc>
          <w:tcPr>
            <w:tcW w:w="585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D30CDE" w:rsidRPr="009940CE" w:rsidRDefault="00D30CDE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D30CDE" w:rsidRPr="009940CE" w:rsidRDefault="00D30CDE" w:rsidP="000912BE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  <w:tr w:rsidR="00853495" w:rsidRPr="009940CE" w:rsidTr="004979BC">
        <w:tc>
          <w:tcPr>
            <w:tcW w:w="844" w:type="dxa"/>
          </w:tcPr>
          <w:p w:rsidR="00853495" w:rsidRPr="009940CE" w:rsidRDefault="00853495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D6</w:t>
            </w:r>
          </w:p>
        </w:tc>
        <w:tc>
          <w:tcPr>
            <w:tcW w:w="2286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Preparation of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annapurna</w:t>
            </w:r>
            <w:proofErr w:type="spellEnd"/>
          </w:p>
        </w:tc>
        <w:tc>
          <w:tcPr>
            <w:tcW w:w="58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  <w:tr w:rsidR="00853495" w:rsidRPr="009940CE" w:rsidTr="004979BC">
        <w:tc>
          <w:tcPr>
            <w:tcW w:w="844" w:type="dxa"/>
          </w:tcPr>
          <w:p w:rsidR="00853495" w:rsidRPr="009940CE" w:rsidRDefault="00853495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D7</w:t>
            </w:r>
          </w:p>
        </w:tc>
        <w:tc>
          <w:tcPr>
            <w:tcW w:w="2286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Supply of seeds and saplings</w:t>
            </w:r>
          </w:p>
        </w:tc>
        <w:tc>
          <w:tcPr>
            <w:tcW w:w="58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  <w:tr w:rsidR="00853495" w:rsidRPr="009940CE" w:rsidTr="004979BC">
        <w:tc>
          <w:tcPr>
            <w:tcW w:w="844" w:type="dxa"/>
          </w:tcPr>
          <w:p w:rsidR="00853495" w:rsidRPr="009940CE" w:rsidRDefault="00853495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D8</w:t>
            </w:r>
          </w:p>
        </w:tc>
        <w:tc>
          <w:tcPr>
            <w:tcW w:w="2286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Supply of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neem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cake</w:t>
            </w:r>
          </w:p>
        </w:tc>
        <w:tc>
          <w:tcPr>
            <w:tcW w:w="58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  <w:tr w:rsidR="00853495" w:rsidRPr="009940CE" w:rsidTr="004979BC">
        <w:tc>
          <w:tcPr>
            <w:tcW w:w="844" w:type="dxa"/>
          </w:tcPr>
          <w:p w:rsidR="00853495" w:rsidRPr="009940CE" w:rsidRDefault="00853495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D9</w:t>
            </w:r>
          </w:p>
        </w:tc>
        <w:tc>
          <w:tcPr>
            <w:tcW w:w="2286" w:type="dxa"/>
          </w:tcPr>
          <w:p w:rsidR="00853495" w:rsidRPr="009940CE" w:rsidRDefault="00853495" w:rsidP="0035360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Formation of Annapurna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pantala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sanghas</w:t>
            </w:r>
            <w:proofErr w:type="spellEnd"/>
          </w:p>
        </w:tc>
        <w:tc>
          <w:tcPr>
            <w:tcW w:w="58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8A05D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  <w:tr w:rsidR="00853495" w:rsidRPr="009940CE" w:rsidTr="004979BC">
        <w:tc>
          <w:tcPr>
            <w:tcW w:w="844" w:type="dxa"/>
          </w:tcPr>
          <w:p w:rsidR="00853495" w:rsidRPr="009940CE" w:rsidRDefault="00853495" w:rsidP="00F06A48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D10</w:t>
            </w:r>
          </w:p>
        </w:tc>
        <w:tc>
          <w:tcPr>
            <w:tcW w:w="2286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Crops showing</w:t>
            </w:r>
          </w:p>
        </w:tc>
        <w:tc>
          <w:tcPr>
            <w:tcW w:w="58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584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670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15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859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35360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  <w:tc>
          <w:tcPr>
            <w:tcW w:w="736" w:type="dxa"/>
          </w:tcPr>
          <w:p w:rsidR="00853495" w:rsidRPr="009940CE" w:rsidRDefault="00853495" w:rsidP="00974D12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√</w:t>
            </w:r>
          </w:p>
        </w:tc>
      </w:tr>
    </w:tbl>
    <w:p w:rsidR="00F70C62" w:rsidRPr="009940CE" w:rsidRDefault="00F70C62" w:rsidP="003539F0">
      <w:pPr>
        <w:spacing w:after="0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>Description of each activity (1-2 sentences)</w:t>
      </w:r>
    </w:p>
    <w:p w:rsidR="00F70C62" w:rsidRDefault="00F70C62" w:rsidP="002B3C8B">
      <w:pPr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>Reasoning for timing of activity (clarity needed)</w:t>
      </w:r>
    </w:p>
    <w:p w:rsidR="00C90C92" w:rsidRDefault="00C90C92" w:rsidP="002B3C8B">
      <w:pPr>
        <w:rPr>
          <w:rFonts w:ascii="Tahoma" w:hAnsi="Tahoma" w:cs="Tahoma"/>
          <w:sz w:val="24"/>
          <w:szCs w:val="24"/>
        </w:rPr>
      </w:pPr>
    </w:p>
    <w:p w:rsidR="005D4FBB" w:rsidRDefault="005D4FBB" w:rsidP="002B3C8B">
      <w:pPr>
        <w:rPr>
          <w:rFonts w:ascii="Tahoma" w:hAnsi="Tahoma" w:cs="Tahoma"/>
          <w:sz w:val="24"/>
          <w:szCs w:val="24"/>
        </w:rPr>
      </w:pPr>
    </w:p>
    <w:p w:rsidR="005D4FBB" w:rsidRDefault="00FB539B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 xml:space="preserve">D1. Attached </w:t>
      </w:r>
      <w:r w:rsidR="00B921D9">
        <w:rPr>
          <w:rFonts w:ascii="Tahoma" w:hAnsi="Tahoma" w:cs="Tahoma"/>
          <w:sz w:val="24"/>
          <w:szCs w:val="24"/>
        </w:rPr>
        <w:t xml:space="preserve">Deployment of staff </w:t>
      </w:r>
      <w:r>
        <w:rPr>
          <w:rFonts w:ascii="Tahoma" w:hAnsi="Tahoma" w:cs="Tahoma"/>
          <w:sz w:val="24"/>
          <w:szCs w:val="24"/>
        </w:rPr>
        <w:t>in annexure – I</w:t>
      </w:r>
    </w:p>
    <w:p w:rsidR="005D4FBB" w:rsidRDefault="005D4FBB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D2. Att</w:t>
      </w:r>
      <w:r w:rsidR="00FB539B">
        <w:rPr>
          <w:rFonts w:ascii="Tahoma" w:hAnsi="Tahoma" w:cs="Tahoma"/>
          <w:sz w:val="24"/>
          <w:szCs w:val="24"/>
        </w:rPr>
        <w:t>ached Time Table in Annexure – II</w:t>
      </w:r>
    </w:p>
    <w:p w:rsidR="005D4FBB" w:rsidRDefault="00FB539B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D3.</w:t>
      </w:r>
      <w:r w:rsidR="00597B85">
        <w:rPr>
          <w:rFonts w:ascii="Tahoma" w:hAnsi="Tahoma" w:cs="Tahoma"/>
          <w:sz w:val="24"/>
          <w:szCs w:val="24"/>
        </w:rPr>
        <w:t xml:space="preserve"> </w:t>
      </w:r>
      <w:proofErr w:type="spellStart"/>
      <w:proofErr w:type="gramStart"/>
      <w:r w:rsidR="00597B85">
        <w:rPr>
          <w:rFonts w:ascii="Tahoma" w:hAnsi="Tahoma" w:cs="Tahoma"/>
          <w:sz w:val="24"/>
          <w:szCs w:val="24"/>
        </w:rPr>
        <w:t>finalisation</w:t>
      </w:r>
      <w:proofErr w:type="spellEnd"/>
      <w:proofErr w:type="gramEnd"/>
      <w:r w:rsidR="00597B85">
        <w:rPr>
          <w:rFonts w:ascii="Tahoma" w:hAnsi="Tahoma" w:cs="Tahoma"/>
          <w:sz w:val="24"/>
          <w:szCs w:val="24"/>
        </w:rPr>
        <w:t xml:space="preserve"> of clusters and villages for the year of 2013-14 </w:t>
      </w:r>
      <w:r>
        <w:rPr>
          <w:rFonts w:ascii="Tahoma" w:hAnsi="Tahoma" w:cs="Tahoma"/>
          <w:sz w:val="24"/>
          <w:szCs w:val="24"/>
        </w:rPr>
        <w:t xml:space="preserve"> Attached in Annexure – III</w:t>
      </w:r>
    </w:p>
    <w:p w:rsidR="005D4FBB" w:rsidRDefault="005D4FBB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D4. </w:t>
      </w:r>
      <w:r w:rsidR="00FD0616">
        <w:rPr>
          <w:rFonts w:ascii="Tahoma" w:hAnsi="Tahoma" w:cs="Tahoma"/>
          <w:sz w:val="24"/>
          <w:szCs w:val="24"/>
        </w:rPr>
        <w:t xml:space="preserve">List of SHG members </w:t>
      </w:r>
      <w:r>
        <w:rPr>
          <w:rFonts w:ascii="Tahoma" w:hAnsi="Tahoma" w:cs="Tahoma"/>
          <w:sz w:val="24"/>
          <w:szCs w:val="24"/>
        </w:rPr>
        <w:t>in web</w:t>
      </w:r>
      <w:r w:rsidR="00EE783B">
        <w:rPr>
          <w:rFonts w:ascii="Tahoma" w:hAnsi="Tahoma" w:cs="Tahoma"/>
          <w:sz w:val="24"/>
          <w:szCs w:val="24"/>
        </w:rPr>
        <w:t xml:space="preserve"> </w:t>
      </w:r>
      <w:r w:rsidR="00DD399C">
        <w:rPr>
          <w:rFonts w:ascii="Tahoma" w:hAnsi="Tahoma" w:cs="Tahoma"/>
          <w:sz w:val="24"/>
          <w:szCs w:val="24"/>
        </w:rPr>
        <w:t>krusheserp.com</w:t>
      </w:r>
    </w:p>
    <w:p w:rsidR="00005ADF" w:rsidRDefault="005D4FBB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D5. </w:t>
      </w:r>
      <w:r w:rsidR="00E66190">
        <w:rPr>
          <w:rFonts w:ascii="Tahoma" w:hAnsi="Tahoma" w:cs="Tahoma"/>
          <w:sz w:val="24"/>
          <w:szCs w:val="24"/>
        </w:rPr>
        <w:t>3day time table in</w:t>
      </w:r>
      <w:r w:rsidR="00324FE1">
        <w:rPr>
          <w:rFonts w:ascii="Tahoma" w:hAnsi="Tahoma" w:cs="Tahoma"/>
          <w:sz w:val="24"/>
          <w:szCs w:val="24"/>
        </w:rPr>
        <w:t xml:space="preserve"> </w:t>
      </w:r>
      <w:r w:rsidR="007D313C">
        <w:rPr>
          <w:rFonts w:ascii="Tahoma" w:hAnsi="Tahoma" w:cs="Tahoma"/>
          <w:sz w:val="24"/>
          <w:szCs w:val="24"/>
        </w:rPr>
        <w:t>Annexure</w:t>
      </w:r>
      <w:r w:rsidR="00FB539B">
        <w:rPr>
          <w:rFonts w:ascii="Tahoma" w:hAnsi="Tahoma" w:cs="Tahoma"/>
          <w:sz w:val="24"/>
          <w:szCs w:val="24"/>
        </w:rPr>
        <w:t xml:space="preserve"> – IV</w:t>
      </w:r>
    </w:p>
    <w:p w:rsidR="005D4FBB" w:rsidRDefault="00B713F7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D6</w:t>
      </w:r>
      <w:r w:rsidR="00CB4FE9">
        <w:rPr>
          <w:rFonts w:ascii="Tahoma" w:hAnsi="Tahoma" w:cs="Tahoma"/>
          <w:sz w:val="24"/>
          <w:szCs w:val="24"/>
        </w:rPr>
        <w:t xml:space="preserve">. </w:t>
      </w:r>
      <w:r w:rsidR="00DA0CCE">
        <w:rPr>
          <w:rFonts w:ascii="Tahoma" w:hAnsi="Tahoma" w:cs="Tahoma"/>
          <w:sz w:val="24"/>
          <w:szCs w:val="24"/>
        </w:rPr>
        <w:t xml:space="preserve"> 476 ½ acre Annapurna models grounded</w:t>
      </w:r>
    </w:p>
    <w:p w:rsidR="00685454" w:rsidRDefault="003940D9" w:rsidP="00941B17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D7. </w:t>
      </w:r>
      <w:r w:rsidR="005F7A2B">
        <w:rPr>
          <w:rFonts w:ascii="Tahoma" w:hAnsi="Tahoma" w:cs="Tahoma"/>
          <w:sz w:val="24"/>
          <w:szCs w:val="24"/>
        </w:rPr>
        <w:t xml:space="preserve">540 vegetable seed kits, 10,678 Mango, 2724 Orange, 899 Pomegranate, 928 </w:t>
      </w:r>
      <w:proofErr w:type="spellStart"/>
      <w:r w:rsidR="005F7A2B">
        <w:rPr>
          <w:rFonts w:ascii="Tahoma" w:hAnsi="Tahoma" w:cs="Tahoma"/>
          <w:sz w:val="24"/>
          <w:szCs w:val="24"/>
        </w:rPr>
        <w:t>Sapota</w:t>
      </w:r>
      <w:proofErr w:type="spellEnd"/>
      <w:r w:rsidR="005F7A2B">
        <w:rPr>
          <w:rFonts w:ascii="Tahoma" w:hAnsi="Tahoma" w:cs="Tahoma"/>
          <w:sz w:val="24"/>
          <w:szCs w:val="24"/>
        </w:rPr>
        <w:t xml:space="preserve">, 962 </w:t>
      </w:r>
      <w:r w:rsidR="00941B17">
        <w:rPr>
          <w:rFonts w:ascii="Tahoma" w:hAnsi="Tahoma" w:cs="Tahoma"/>
          <w:sz w:val="24"/>
          <w:szCs w:val="24"/>
        </w:rPr>
        <w:t xml:space="preserve">            </w:t>
      </w:r>
      <w:r w:rsidR="005F7A2B">
        <w:rPr>
          <w:rFonts w:ascii="Tahoma" w:hAnsi="Tahoma" w:cs="Tahoma"/>
          <w:sz w:val="24"/>
          <w:szCs w:val="24"/>
        </w:rPr>
        <w:t xml:space="preserve">Guava, 917 Lemon, </w:t>
      </w:r>
      <w:r w:rsidR="001A705B">
        <w:rPr>
          <w:rFonts w:ascii="Tahoma" w:hAnsi="Tahoma" w:cs="Tahoma"/>
          <w:sz w:val="24"/>
          <w:szCs w:val="24"/>
        </w:rPr>
        <w:t>1547 Drumstick sapli</w:t>
      </w:r>
      <w:r w:rsidR="00685454">
        <w:rPr>
          <w:rFonts w:ascii="Tahoma" w:hAnsi="Tahoma" w:cs="Tahoma"/>
          <w:sz w:val="24"/>
          <w:szCs w:val="24"/>
        </w:rPr>
        <w:t>ngs, 63100 Take stumps supplied.</w:t>
      </w:r>
    </w:p>
    <w:p w:rsidR="002356E1" w:rsidRDefault="00941B17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D8. </w:t>
      </w:r>
      <w:r w:rsidR="00C55014">
        <w:rPr>
          <w:rFonts w:ascii="Tahoma" w:hAnsi="Tahoma" w:cs="Tahoma"/>
          <w:sz w:val="24"/>
          <w:szCs w:val="24"/>
        </w:rPr>
        <w:t xml:space="preserve">17.52 tons of </w:t>
      </w:r>
      <w:proofErr w:type="spellStart"/>
      <w:r w:rsidR="00C55014">
        <w:rPr>
          <w:rFonts w:ascii="Tahoma" w:hAnsi="Tahoma" w:cs="Tahoma"/>
          <w:sz w:val="24"/>
          <w:szCs w:val="24"/>
        </w:rPr>
        <w:t>N</w:t>
      </w:r>
      <w:r w:rsidR="00945E90">
        <w:rPr>
          <w:rFonts w:ascii="Tahoma" w:hAnsi="Tahoma" w:cs="Tahoma"/>
          <w:sz w:val="24"/>
          <w:szCs w:val="24"/>
        </w:rPr>
        <w:t>eem</w:t>
      </w:r>
      <w:proofErr w:type="spellEnd"/>
      <w:r w:rsidR="00945E90">
        <w:rPr>
          <w:rFonts w:ascii="Tahoma" w:hAnsi="Tahoma" w:cs="Tahoma"/>
          <w:sz w:val="24"/>
          <w:szCs w:val="24"/>
        </w:rPr>
        <w:t xml:space="preserve"> cake supplied </w:t>
      </w:r>
    </w:p>
    <w:p w:rsidR="002356E1" w:rsidRDefault="002356E1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D9.</w:t>
      </w:r>
      <w:r w:rsidR="00F63C7A">
        <w:rPr>
          <w:rFonts w:ascii="Tahoma" w:hAnsi="Tahoma" w:cs="Tahoma"/>
          <w:sz w:val="24"/>
          <w:szCs w:val="24"/>
        </w:rPr>
        <w:t>30</w:t>
      </w:r>
      <w:r w:rsidR="00997258">
        <w:rPr>
          <w:rFonts w:ascii="Tahoma" w:hAnsi="Tahoma" w:cs="Tahoma"/>
          <w:sz w:val="24"/>
          <w:szCs w:val="24"/>
        </w:rPr>
        <w:t xml:space="preserve"> Annapurna </w:t>
      </w:r>
      <w:proofErr w:type="spellStart"/>
      <w:r w:rsidR="00997258">
        <w:rPr>
          <w:rFonts w:ascii="Tahoma" w:hAnsi="Tahoma" w:cs="Tahoma"/>
          <w:sz w:val="24"/>
          <w:szCs w:val="24"/>
        </w:rPr>
        <w:t>pantala</w:t>
      </w:r>
      <w:proofErr w:type="spellEnd"/>
      <w:r w:rsidR="00997258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997258">
        <w:rPr>
          <w:rFonts w:ascii="Tahoma" w:hAnsi="Tahoma" w:cs="Tahoma"/>
          <w:sz w:val="24"/>
          <w:szCs w:val="24"/>
        </w:rPr>
        <w:t>sanghas</w:t>
      </w:r>
      <w:proofErr w:type="spellEnd"/>
      <w:r w:rsidR="00997258">
        <w:rPr>
          <w:rFonts w:ascii="Tahoma" w:hAnsi="Tahoma" w:cs="Tahoma"/>
          <w:sz w:val="24"/>
          <w:szCs w:val="24"/>
        </w:rPr>
        <w:t xml:space="preserve"> formed </w:t>
      </w:r>
    </w:p>
    <w:p w:rsidR="003940D9" w:rsidRDefault="002356E1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D10. </w:t>
      </w:r>
      <w:r w:rsidR="00DE0CCA">
        <w:rPr>
          <w:rFonts w:ascii="Tahoma" w:hAnsi="Tahoma" w:cs="Tahoma"/>
          <w:sz w:val="24"/>
          <w:szCs w:val="24"/>
        </w:rPr>
        <w:t xml:space="preserve">.  476 farmers sown crops in </w:t>
      </w:r>
      <w:proofErr w:type="spellStart"/>
      <w:r w:rsidR="00DE0CCA">
        <w:rPr>
          <w:rFonts w:ascii="Tahoma" w:hAnsi="Tahoma" w:cs="Tahoma"/>
          <w:sz w:val="24"/>
          <w:szCs w:val="24"/>
        </w:rPr>
        <w:t>Kharif</w:t>
      </w:r>
      <w:proofErr w:type="spellEnd"/>
      <w:r w:rsidR="00DE0CCA">
        <w:rPr>
          <w:rFonts w:ascii="Tahoma" w:hAnsi="Tahoma" w:cs="Tahoma"/>
          <w:sz w:val="24"/>
          <w:szCs w:val="24"/>
        </w:rPr>
        <w:t xml:space="preserve"> season</w:t>
      </w:r>
    </w:p>
    <w:p w:rsidR="00023C06" w:rsidRPr="009940CE" w:rsidRDefault="00180653" w:rsidP="002B3C8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Annapurna </w:t>
      </w:r>
      <w:r w:rsidR="00B75248">
        <w:rPr>
          <w:rFonts w:ascii="Tahoma" w:hAnsi="Tahoma" w:cs="Tahoma"/>
          <w:sz w:val="24"/>
          <w:szCs w:val="24"/>
        </w:rPr>
        <w:t xml:space="preserve">Rain fed </w:t>
      </w:r>
      <w:r>
        <w:rPr>
          <w:rFonts w:ascii="Tahoma" w:hAnsi="Tahoma" w:cs="Tahoma"/>
          <w:sz w:val="24"/>
          <w:szCs w:val="24"/>
        </w:rPr>
        <w:t>crops implementation is a time bounded activity, before the rainy season is the time line for sowing of seeds &amp; plants</w:t>
      </w:r>
      <w:r w:rsidR="00C44E67">
        <w:rPr>
          <w:rFonts w:ascii="Tahoma" w:hAnsi="Tahoma" w:cs="Tahoma"/>
          <w:sz w:val="24"/>
          <w:szCs w:val="24"/>
        </w:rPr>
        <w:t xml:space="preserve">. But </w:t>
      </w:r>
      <w:r w:rsidR="002509D8">
        <w:rPr>
          <w:rFonts w:ascii="Tahoma" w:hAnsi="Tahoma" w:cs="Tahoma"/>
          <w:sz w:val="24"/>
          <w:szCs w:val="24"/>
        </w:rPr>
        <w:t>some of the farmers having interest</w:t>
      </w:r>
      <w:r w:rsidR="00021115">
        <w:rPr>
          <w:rFonts w:ascii="Tahoma" w:hAnsi="Tahoma" w:cs="Tahoma"/>
          <w:sz w:val="24"/>
          <w:szCs w:val="24"/>
        </w:rPr>
        <w:t xml:space="preserve"> </w:t>
      </w:r>
      <w:r w:rsidR="00B87E07">
        <w:rPr>
          <w:rFonts w:ascii="Tahoma" w:hAnsi="Tahoma" w:cs="Tahoma"/>
          <w:sz w:val="24"/>
          <w:szCs w:val="24"/>
        </w:rPr>
        <w:t xml:space="preserve">and telling that </w:t>
      </w:r>
      <w:r w:rsidR="00C44E67">
        <w:rPr>
          <w:rFonts w:ascii="Tahoma" w:hAnsi="Tahoma" w:cs="Tahoma"/>
          <w:sz w:val="24"/>
          <w:szCs w:val="24"/>
        </w:rPr>
        <w:t xml:space="preserve">they will </w:t>
      </w:r>
      <w:r w:rsidR="006426A1">
        <w:rPr>
          <w:rFonts w:ascii="Tahoma" w:hAnsi="Tahoma" w:cs="Tahoma"/>
          <w:sz w:val="24"/>
          <w:szCs w:val="24"/>
        </w:rPr>
        <w:t xml:space="preserve">surviving </w:t>
      </w:r>
      <w:r w:rsidR="00B87E07">
        <w:rPr>
          <w:rFonts w:ascii="Tahoma" w:hAnsi="Tahoma" w:cs="Tahoma"/>
          <w:sz w:val="24"/>
          <w:szCs w:val="24"/>
        </w:rPr>
        <w:t>their</w:t>
      </w:r>
      <w:r>
        <w:rPr>
          <w:rFonts w:ascii="Tahoma" w:hAnsi="Tahoma" w:cs="Tahoma"/>
          <w:sz w:val="24"/>
          <w:szCs w:val="24"/>
        </w:rPr>
        <w:t xml:space="preserve"> plants with supplying of suff</w:t>
      </w:r>
      <w:r w:rsidR="001327B1">
        <w:rPr>
          <w:rFonts w:ascii="Tahoma" w:hAnsi="Tahoma" w:cs="Tahoma"/>
          <w:sz w:val="24"/>
          <w:szCs w:val="24"/>
        </w:rPr>
        <w:t>icient</w:t>
      </w:r>
      <w:r w:rsidR="00021115">
        <w:rPr>
          <w:rFonts w:ascii="Tahoma" w:hAnsi="Tahoma" w:cs="Tahoma"/>
          <w:sz w:val="24"/>
          <w:szCs w:val="24"/>
        </w:rPr>
        <w:t xml:space="preserve"> water</w:t>
      </w:r>
      <w:r w:rsidR="00BE16FE">
        <w:rPr>
          <w:rFonts w:ascii="Tahoma" w:hAnsi="Tahoma" w:cs="Tahoma"/>
          <w:sz w:val="24"/>
          <w:szCs w:val="24"/>
        </w:rPr>
        <w:t>.</w:t>
      </w:r>
      <w:r w:rsidR="00021115">
        <w:rPr>
          <w:rFonts w:ascii="Tahoma" w:hAnsi="Tahoma" w:cs="Tahoma"/>
          <w:sz w:val="24"/>
          <w:szCs w:val="24"/>
        </w:rPr>
        <w:t xml:space="preserve"> </w:t>
      </w:r>
      <w:proofErr w:type="gramStart"/>
      <w:r w:rsidR="00021115">
        <w:rPr>
          <w:rFonts w:ascii="Tahoma" w:hAnsi="Tahoma" w:cs="Tahoma"/>
          <w:sz w:val="24"/>
          <w:szCs w:val="24"/>
        </w:rPr>
        <w:t>so</w:t>
      </w:r>
      <w:proofErr w:type="gramEnd"/>
      <w:r w:rsidR="00021115">
        <w:rPr>
          <w:rFonts w:ascii="Tahoma" w:hAnsi="Tahoma" w:cs="Tahoma"/>
          <w:sz w:val="24"/>
          <w:szCs w:val="24"/>
        </w:rPr>
        <w:t xml:space="preserve"> we have been giving trainings to the</w:t>
      </w:r>
      <w:r w:rsidR="009357C8">
        <w:rPr>
          <w:rFonts w:ascii="Tahoma" w:hAnsi="Tahoma" w:cs="Tahoma"/>
          <w:sz w:val="24"/>
          <w:szCs w:val="24"/>
        </w:rPr>
        <w:t xml:space="preserve"> farmers as a yearlong activity. </w:t>
      </w:r>
    </w:p>
    <w:p w:rsidR="004D55A9" w:rsidRDefault="00F70C62" w:rsidP="002B3C8B">
      <w:pPr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b/>
          <w:sz w:val="24"/>
          <w:szCs w:val="24"/>
        </w:rPr>
        <w:t>E. How the individual activity will be undertaken &amp; by whom</w:t>
      </w:r>
      <w:r w:rsidRPr="009940CE">
        <w:rPr>
          <w:rFonts w:ascii="Tahoma" w:hAnsi="Tahoma" w:cs="Tahoma"/>
          <w:sz w:val="24"/>
          <w:szCs w:val="24"/>
        </w:rPr>
        <w:t xml:space="preserve"> (This how part should be explained clearly, this may also be converted as a Community Operational Manual (COM) / Training Manual (TM) for the staffs, community cadre &amp; SHG members) HOWEVER, COM / TM will not be part of inception report.</w:t>
      </w:r>
    </w:p>
    <w:p w:rsidR="00F70C62" w:rsidRPr="009940CE" w:rsidRDefault="00F70C62" w:rsidP="002B3C8B">
      <w:pPr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 xml:space="preserve"> </w:t>
      </w:r>
      <w:r w:rsidR="003B1B26">
        <w:rPr>
          <w:rFonts w:ascii="Tahoma" w:hAnsi="Tahoma" w:cs="Tahoma"/>
          <w:sz w:val="24"/>
          <w:szCs w:val="24"/>
        </w:rPr>
        <w:t xml:space="preserve"> Crop plantation and harvesting will be done by individually</w:t>
      </w:r>
      <w:r w:rsidR="004D55A9">
        <w:rPr>
          <w:rFonts w:ascii="Tahoma" w:hAnsi="Tahoma" w:cs="Tahoma"/>
          <w:sz w:val="24"/>
          <w:szCs w:val="24"/>
        </w:rPr>
        <w:t>.</w:t>
      </w:r>
      <w:r w:rsidR="003B1B26">
        <w:rPr>
          <w:rFonts w:ascii="Tahoma" w:hAnsi="Tahoma" w:cs="Tahoma"/>
          <w:sz w:val="24"/>
          <w:szCs w:val="24"/>
        </w:rPr>
        <w:t xml:space="preserve"> </w:t>
      </w:r>
      <w:r w:rsidR="004D55A9">
        <w:rPr>
          <w:rFonts w:ascii="Tahoma" w:hAnsi="Tahoma" w:cs="Tahoma"/>
          <w:sz w:val="24"/>
          <w:szCs w:val="24"/>
        </w:rPr>
        <w:t>T</w:t>
      </w:r>
      <w:r w:rsidR="003B1B26">
        <w:rPr>
          <w:rFonts w:ascii="Tahoma" w:hAnsi="Tahoma" w:cs="Tahoma"/>
          <w:sz w:val="24"/>
          <w:szCs w:val="24"/>
        </w:rPr>
        <w:t xml:space="preserve">he family will meet the all respective activities </w:t>
      </w:r>
      <w:r w:rsidR="00BF60D4">
        <w:rPr>
          <w:rFonts w:ascii="Tahoma" w:hAnsi="Tahoma" w:cs="Tahoma"/>
          <w:sz w:val="24"/>
          <w:szCs w:val="24"/>
        </w:rPr>
        <w:t xml:space="preserve">of </w:t>
      </w:r>
      <w:proofErr w:type="gramStart"/>
      <w:r w:rsidR="00BF60D4">
        <w:rPr>
          <w:rFonts w:ascii="Tahoma" w:hAnsi="Tahoma" w:cs="Tahoma"/>
          <w:sz w:val="24"/>
          <w:szCs w:val="24"/>
        </w:rPr>
        <w:t>sowing,</w:t>
      </w:r>
      <w:proofErr w:type="gramEnd"/>
      <w:r w:rsidR="00BF60D4">
        <w:rPr>
          <w:rFonts w:ascii="Tahoma" w:hAnsi="Tahoma" w:cs="Tahoma"/>
          <w:sz w:val="24"/>
          <w:szCs w:val="24"/>
        </w:rPr>
        <w:t xml:space="preserve"> inter cultivation and harvesting </w:t>
      </w:r>
      <w:r w:rsidR="00E01301">
        <w:rPr>
          <w:rFonts w:ascii="Tahoma" w:hAnsi="Tahoma" w:cs="Tahoma"/>
          <w:sz w:val="24"/>
          <w:szCs w:val="24"/>
        </w:rPr>
        <w:t>in alternative beds</w:t>
      </w:r>
      <w:r w:rsidR="000B24AB">
        <w:rPr>
          <w:rFonts w:ascii="Tahoma" w:hAnsi="Tahoma" w:cs="Tahoma"/>
          <w:sz w:val="24"/>
          <w:szCs w:val="24"/>
        </w:rPr>
        <w:t>.</w:t>
      </w:r>
      <w:r w:rsidR="00E01301">
        <w:rPr>
          <w:rFonts w:ascii="Tahoma" w:hAnsi="Tahoma" w:cs="Tahoma"/>
          <w:sz w:val="24"/>
          <w:szCs w:val="24"/>
        </w:rPr>
        <w:t xml:space="preserve"> </w:t>
      </w:r>
      <w:r w:rsidR="00BF60D4">
        <w:rPr>
          <w:rFonts w:ascii="Tahoma" w:hAnsi="Tahoma" w:cs="Tahoma"/>
          <w:sz w:val="24"/>
          <w:szCs w:val="24"/>
        </w:rPr>
        <w:t xml:space="preserve"> </w:t>
      </w:r>
      <w:r w:rsidR="003B1B26">
        <w:rPr>
          <w:rFonts w:ascii="Tahoma" w:hAnsi="Tahoma" w:cs="Tahoma"/>
          <w:sz w:val="24"/>
          <w:szCs w:val="24"/>
        </w:rPr>
        <w:t xml:space="preserve">  </w:t>
      </w:r>
      <w:r w:rsidRPr="009940CE">
        <w:rPr>
          <w:rFonts w:ascii="Tahoma" w:hAnsi="Tahoma" w:cs="Tahoma"/>
          <w:sz w:val="24"/>
          <w:szCs w:val="24"/>
        </w:rPr>
        <w:tab/>
      </w:r>
    </w:p>
    <w:p w:rsidR="00F70C62" w:rsidRPr="009940CE" w:rsidRDefault="00F70C62" w:rsidP="005D47E7">
      <w:pPr>
        <w:spacing w:after="0"/>
        <w:rPr>
          <w:rFonts w:ascii="Tahoma" w:hAnsi="Tahoma" w:cs="Tahoma"/>
          <w:b/>
          <w:sz w:val="24"/>
          <w:szCs w:val="24"/>
        </w:rPr>
      </w:pPr>
      <w:r w:rsidRPr="009940CE">
        <w:rPr>
          <w:rFonts w:ascii="Tahoma" w:hAnsi="Tahoma" w:cs="Tahoma"/>
          <w:b/>
          <w:sz w:val="24"/>
          <w:szCs w:val="24"/>
        </w:rPr>
        <w:t>F. Expected Output</w:t>
      </w:r>
    </w:p>
    <w:p w:rsidR="00F70C62" w:rsidRPr="009940CE" w:rsidRDefault="00F70C62" w:rsidP="005D47E7">
      <w:pPr>
        <w:spacing w:after="0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 xml:space="preserve">F.1 Expected Annual </w:t>
      </w:r>
      <w:proofErr w:type="gramStart"/>
      <w:r w:rsidRPr="009940CE">
        <w:rPr>
          <w:rFonts w:ascii="Tahoma" w:hAnsi="Tahoma" w:cs="Tahoma"/>
          <w:sz w:val="24"/>
          <w:szCs w:val="24"/>
        </w:rPr>
        <w:t>Output</w:t>
      </w:r>
      <w:r w:rsidR="008D5B25">
        <w:rPr>
          <w:rFonts w:ascii="Tahoma" w:hAnsi="Tahoma" w:cs="Tahoma"/>
          <w:sz w:val="24"/>
          <w:szCs w:val="24"/>
        </w:rPr>
        <w:t xml:space="preserve"> :</w:t>
      </w:r>
      <w:proofErr w:type="gramEnd"/>
      <w:r w:rsidR="008D5B25">
        <w:rPr>
          <w:rFonts w:ascii="Tahoma" w:hAnsi="Tahoma" w:cs="Tahoma"/>
          <w:sz w:val="24"/>
          <w:szCs w:val="24"/>
        </w:rPr>
        <w:t xml:space="preserve"> Grounding of</w:t>
      </w:r>
      <w:r w:rsidR="005E0069">
        <w:rPr>
          <w:rFonts w:ascii="Tahoma" w:hAnsi="Tahoma" w:cs="Tahoma"/>
          <w:sz w:val="24"/>
          <w:szCs w:val="24"/>
        </w:rPr>
        <w:t xml:space="preserve"> thousand Annapurna crop models.</w:t>
      </w:r>
      <w:r w:rsidR="008D5B25">
        <w:rPr>
          <w:rFonts w:ascii="Tahoma" w:hAnsi="Tahoma" w:cs="Tahoma"/>
          <w:sz w:val="24"/>
          <w:szCs w:val="24"/>
        </w:rPr>
        <w:t xml:space="preserve"> </w:t>
      </w:r>
      <w:proofErr w:type="gramStart"/>
      <w:r w:rsidR="008D5B25">
        <w:rPr>
          <w:rFonts w:ascii="Tahoma" w:hAnsi="Tahoma" w:cs="Tahoma"/>
          <w:sz w:val="24"/>
          <w:szCs w:val="24"/>
        </w:rPr>
        <w:t xml:space="preserve">Harvesting of </w:t>
      </w:r>
      <w:r w:rsidR="00952A26">
        <w:rPr>
          <w:rFonts w:ascii="Tahoma" w:hAnsi="Tahoma" w:cs="Tahoma"/>
          <w:sz w:val="24"/>
          <w:szCs w:val="24"/>
        </w:rPr>
        <w:t>two</w:t>
      </w:r>
      <w:r w:rsidR="008D5B25">
        <w:rPr>
          <w:rFonts w:ascii="Tahoma" w:hAnsi="Tahoma" w:cs="Tahoma"/>
          <w:sz w:val="24"/>
          <w:szCs w:val="24"/>
        </w:rPr>
        <w:t xml:space="preserve"> season crops.</w:t>
      </w:r>
      <w:proofErr w:type="gramEnd"/>
    </w:p>
    <w:p w:rsidR="00F70C62" w:rsidRPr="009940CE" w:rsidRDefault="00F70C62" w:rsidP="005D47E7">
      <w:pPr>
        <w:spacing w:after="0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 xml:space="preserve">F.2 Expected </w:t>
      </w:r>
      <w:proofErr w:type="gramStart"/>
      <w:r w:rsidRPr="009940CE">
        <w:rPr>
          <w:rFonts w:ascii="Tahoma" w:hAnsi="Tahoma" w:cs="Tahoma"/>
          <w:sz w:val="24"/>
          <w:szCs w:val="24"/>
        </w:rPr>
        <w:t>Convergence</w:t>
      </w:r>
      <w:r w:rsidR="0064661E">
        <w:rPr>
          <w:rFonts w:ascii="Tahoma" w:hAnsi="Tahoma" w:cs="Tahoma"/>
          <w:sz w:val="24"/>
          <w:szCs w:val="24"/>
        </w:rPr>
        <w:t xml:space="preserve"> :</w:t>
      </w:r>
      <w:proofErr w:type="gramEnd"/>
      <w:r w:rsidR="0064661E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64661E">
        <w:rPr>
          <w:rFonts w:ascii="Tahoma" w:hAnsi="Tahoma" w:cs="Tahoma"/>
          <w:sz w:val="24"/>
          <w:szCs w:val="24"/>
        </w:rPr>
        <w:t>Dwma</w:t>
      </w:r>
      <w:proofErr w:type="spellEnd"/>
      <w:r w:rsidR="0064661E">
        <w:rPr>
          <w:rFonts w:ascii="Tahoma" w:hAnsi="Tahoma" w:cs="Tahoma"/>
          <w:sz w:val="24"/>
          <w:szCs w:val="24"/>
        </w:rPr>
        <w:t xml:space="preserve"> – NREGS </w:t>
      </w:r>
    </w:p>
    <w:p w:rsidR="00F70C62" w:rsidRPr="009940CE" w:rsidRDefault="00F70C62" w:rsidP="005D47E7">
      <w:pPr>
        <w:spacing w:after="0"/>
        <w:rPr>
          <w:rFonts w:ascii="Tahoma" w:hAnsi="Tahoma" w:cs="Tahoma"/>
          <w:sz w:val="24"/>
          <w:szCs w:val="24"/>
        </w:rPr>
      </w:pPr>
      <w:r w:rsidRPr="009940CE">
        <w:rPr>
          <w:rFonts w:ascii="Tahoma" w:hAnsi="Tahoma" w:cs="Tahoma"/>
          <w:sz w:val="24"/>
          <w:szCs w:val="24"/>
        </w:rPr>
        <w:t xml:space="preserve">F.3 Month-wise expenditure </w:t>
      </w:r>
      <w:proofErr w:type="gramStart"/>
      <w:r w:rsidRPr="009940CE">
        <w:rPr>
          <w:rFonts w:ascii="Tahoma" w:hAnsi="Tahoma" w:cs="Tahoma"/>
          <w:sz w:val="24"/>
          <w:szCs w:val="24"/>
        </w:rPr>
        <w:t>plan</w:t>
      </w:r>
      <w:r w:rsidR="0064661E">
        <w:rPr>
          <w:rFonts w:ascii="Tahoma" w:hAnsi="Tahoma" w:cs="Tahoma"/>
          <w:sz w:val="24"/>
          <w:szCs w:val="24"/>
        </w:rPr>
        <w:t xml:space="preserve"> :</w:t>
      </w:r>
      <w:proofErr w:type="gramEnd"/>
      <w:r w:rsidR="0064661E">
        <w:rPr>
          <w:rFonts w:ascii="Tahoma" w:hAnsi="Tahoma" w:cs="Tahoma"/>
          <w:sz w:val="24"/>
          <w:szCs w:val="24"/>
        </w:rPr>
        <w:t xml:space="preserve"> </w:t>
      </w:r>
      <w:r w:rsidR="00D9516B">
        <w:rPr>
          <w:rFonts w:ascii="Tahoma" w:hAnsi="Tahoma" w:cs="Tahoma"/>
          <w:sz w:val="24"/>
          <w:szCs w:val="24"/>
        </w:rPr>
        <w:t xml:space="preserve">Enclosed </w:t>
      </w:r>
      <w:r w:rsidR="00933689">
        <w:rPr>
          <w:rFonts w:ascii="Tahoma" w:hAnsi="Tahoma" w:cs="Tahoma"/>
          <w:sz w:val="24"/>
          <w:szCs w:val="24"/>
        </w:rPr>
        <w:t>as annexure - V</w:t>
      </w:r>
    </w:p>
    <w:p w:rsidR="00F70C62" w:rsidRPr="009940CE" w:rsidRDefault="00F70C62" w:rsidP="005D47E7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9940CE">
        <w:rPr>
          <w:rFonts w:ascii="Tahoma" w:hAnsi="Tahoma" w:cs="Tahoma"/>
          <w:b/>
          <w:sz w:val="24"/>
          <w:szCs w:val="24"/>
          <w:u w:val="single"/>
        </w:rPr>
        <w:t>BUDGET TEMPLATE</w:t>
      </w:r>
    </w:p>
    <w:p w:rsidR="00F70C62" w:rsidRDefault="00F70C62" w:rsidP="009940CE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9940CE">
        <w:rPr>
          <w:rFonts w:ascii="Tahoma" w:hAnsi="Tahoma" w:cs="Tahoma"/>
          <w:b/>
          <w:color w:val="FF0000"/>
          <w:sz w:val="24"/>
          <w:szCs w:val="24"/>
        </w:rPr>
        <w:t>Please Note</w:t>
      </w:r>
      <w:proofErr w:type="gramStart"/>
      <w:r w:rsidRPr="009940CE">
        <w:rPr>
          <w:rFonts w:ascii="Tahoma" w:hAnsi="Tahoma" w:cs="Tahoma"/>
          <w:b/>
          <w:color w:val="FF0000"/>
          <w:sz w:val="24"/>
          <w:szCs w:val="24"/>
        </w:rPr>
        <w:t>::</w:t>
      </w:r>
      <w:proofErr w:type="gramEnd"/>
      <w:r w:rsidRPr="009940CE">
        <w:rPr>
          <w:rFonts w:ascii="Tahoma" w:hAnsi="Tahoma" w:cs="Tahoma"/>
          <w:b/>
          <w:color w:val="FF0000"/>
          <w:sz w:val="24"/>
          <w:szCs w:val="24"/>
        </w:rPr>
        <w:t xml:space="preserve"> To create the appropriate budget heads, you may refer to the budget template attached in the Mail. </w:t>
      </w:r>
    </w:p>
    <w:p w:rsidR="00952A26" w:rsidRDefault="00952A26" w:rsidP="009940CE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952A26" w:rsidRDefault="00952A26" w:rsidP="009940CE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952A26" w:rsidRDefault="00952A26" w:rsidP="009940CE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957E44" w:rsidRPr="00957E44" w:rsidRDefault="00957E44" w:rsidP="009940CE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 xml:space="preserve">Training </w:t>
      </w:r>
      <w:r w:rsidR="001C2FBF">
        <w:rPr>
          <w:rFonts w:ascii="Tahoma" w:hAnsi="Tahoma" w:cs="Tahoma"/>
          <w:sz w:val="24"/>
          <w:szCs w:val="24"/>
        </w:rPr>
        <w:t>schedule</w:t>
      </w:r>
    </w:p>
    <w:tbl>
      <w:tblPr>
        <w:tblStyle w:val="TableGrid"/>
        <w:tblW w:w="0" w:type="auto"/>
        <w:tblLook w:val="04A0"/>
      </w:tblPr>
      <w:tblGrid>
        <w:gridCol w:w="1818"/>
        <w:gridCol w:w="1973"/>
        <w:gridCol w:w="1973"/>
        <w:gridCol w:w="1973"/>
        <w:gridCol w:w="1973"/>
      </w:tblGrid>
      <w:tr w:rsidR="00957E44" w:rsidRPr="00957E44" w:rsidTr="003034C3">
        <w:trPr>
          <w:trHeight w:val="672"/>
        </w:trPr>
        <w:tc>
          <w:tcPr>
            <w:tcW w:w="1818" w:type="dxa"/>
          </w:tcPr>
          <w:p w:rsidR="00957E44" w:rsidRPr="00957E44" w:rsidRDefault="00957E4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957E44">
              <w:rPr>
                <w:rFonts w:ascii="Tahoma" w:hAnsi="Tahoma" w:cs="Tahoma"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1973" w:type="dxa"/>
          </w:tcPr>
          <w:p w:rsidR="00957E44" w:rsidRPr="00957E44" w:rsidRDefault="00957E4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Date</w:t>
            </w:r>
          </w:p>
        </w:tc>
        <w:tc>
          <w:tcPr>
            <w:tcW w:w="1973" w:type="dxa"/>
          </w:tcPr>
          <w:p w:rsidR="00957E44" w:rsidRPr="00957E44" w:rsidRDefault="000E1E63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No.of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Farmers Trained</w:t>
            </w:r>
          </w:p>
        </w:tc>
        <w:tc>
          <w:tcPr>
            <w:tcW w:w="1973" w:type="dxa"/>
          </w:tcPr>
          <w:p w:rsidR="00957E44" w:rsidRPr="00957E44" w:rsidRDefault="000E1E63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Duration</w:t>
            </w:r>
          </w:p>
        </w:tc>
        <w:tc>
          <w:tcPr>
            <w:tcW w:w="1973" w:type="dxa"/>
          </w:tcPr>
          <w:p w:rsidR="00957E44" w:rsidRPr="00957E44" w:rsidRDefault="000E1E63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Participants</w:t>
            </w:r>
          </w:p>
        </w:tc>
      </w:tr>
      <w:tr w:rsidR="00957E44" w:rsidRPr="00957E44" w:rsidTr="00870FB3">
        <w:tc>
          <w:tcPr>
            <w:tcW w:w="1818" w:type="dxa"/>
          </w:tcPr>
          <w:p w:rsidR="00957E44" w:rsidRPr="00957E44" w:rsidRDefault="0039706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</w:t>
            </w:r>
          </w:p>
        </w:tc>
        <w:tc>
          <w:tcPr>
            <w:tcW w:w="1973" w:type="dxa"/>
          </w:tcPr>
          <w:p w:rsidR="00957E44" w:rsidRPr="00957E44" w:rsidRDefault="0039706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08.06.13</w:t>
            </w:r>
          </w:p>
        </w:tc>
        <w:tc>
          <w:tcPr>
            <w:tcW w:w="1973" w:type="dxa"/>
          </w:tcPr>
          <w:p w:rsidR="00957E44" w:rsidRPr="00957E44" w:rsidRDefault="0039706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37</w:t>
            </w:r>
          </w:p>
        </w:tc>
        <w:tc>
          <w:tcPr>
            <w:tcW w:w="1973" w:type="dxa"/>
          </w:tcPr>
          <w:p w:rsidR="00957E44" w:rsidRPr="00957E44" w:rsidRDefault="0039706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6days</w:t>
            </w:r>
          </w:p>
        </w:tc>
        <w:tc>
          <w:tcPr>
            <w:tcW w:w="1973" w:type="dxa"/>
          </w:tcPr>
          <w:p w:rsidR="00957E44" w:rsidRPr="00957E44" w:rsidRDefault="0039706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CRP’s &amp; C.C’s</w:t>
            </w:r>
          </w:p>
        </w:tc>
      </w:tr>
      <w:tr w:rsidR="00957E44" w:rsidRPr="00957E44" w:rsidTr="00870FB3">
        <w:tc>
          <w:tcPr>
            <w:tcW w:w="1818" w:type="dxa"/>
          </w:tcPr>
          <w:p w:rsidR="00957E44" w:rsidRPr="00957E44" w:rsidRDefault="00306BA0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</w:t>
            </w:r>
          </w:p>
        </w:tc>
        <w:tc>
          <w:tcPr>
            <w:tcW w:w="1973" w:type="dxa"/>
          </w:tcPr>
          <w:p w:rsidR="00957E44" w:rsidRPr="00957E44" w:rsidRDefault="00306BA0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20.06.13</w:t>
            </w:r>
          </w:p>
        </w:tc>
        <w:tc>
          <w:tcPr>
            <w:tcW w:w="1973" w:type="dxa"/>
          </w:tcPr>
          <w:p w:rsidR="00957E44" w:rsidRPr="00957E44" w:rsidRDefault="00306BA0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36</w:t>
            </w:r>
          </w:p>
        </w:tc>
        <w:tc>
          <w:tcPr>
            <w:tcW w:w="1973" w:type="dxa"/>
          </w:tcPr>
          <w:p w:rsidR="00957E44" w:rsidRPr="00957E44" w:rsidRDefault="00306BA0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957E44" w:rsidRPr="00957E44" w:rsidRDefault="003034C3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</w:t>
            </w:r>
            <w:r w:rsidR="00887F74">
              <w:rPr>
                <w:rFonts w:ascii="Tahoma" w:hAnsi="Tahoma" w:cs="Tahoma"/>
                <w:sz w:val="24"/>
                <w:szCs w:val="24"/>
              </w:rPr>
              <w:t>a</w:t>
            </w:r>
            <w:r w:rsidR="00306BA0">
              <w:rPr>
                <w:rFonts w:ascii="Tahoma" w:hAnsi="Tahoma" w:cs="Tahoma"/>
                <w:sz w:val="24"/>
                <w:szCs w:val="24"/>
              </w:rPr>
              <w:t>rmers</w:t>
            </w:r>
          </w:p>
        </w:tc>
      </w:tr>
      <w:tr w:rsidR="00957E44" w:rsidRPr="00957E44" w:rsidTr="00870FB3">
        <w:tc>
          <w:tcPr>
            <w:tcW w:w="1818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26.06.13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38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887F74" w:rsidRPr="00887F74" w:rsidRDefault="003034C3" w:rsidP="00887F74">
            <w:pPr>
              <w:rPr>
                <w:rFonts w:ascii="Tahoma" w:hAnsi="Tahoma" w:cs="Tahoma"/>
                <w:sz w:val="24"/>
                <w:szCs w:val="24"/>
              </w:rPr>
            </w:pPr>
            <w:r w:rsidRPr="00887F74">
              <w:rPr>
                <w:rFonts w:ascii="Tahoma" w:hAnsi="Tahoma" w:cs="Tahoma"/>
                <w:sz w:val="24"/>
                <w:szCs w:val="24"/>
              </w:rPr>
              <w:t>F</w:t>
            </w:r>
            <w:r w:rsidR="00887F74" w:rsidRPr="00887F74">
              <w:rPr>
                <w:rFonts w:ascii="Tahoma" w:hAnsi="Tahoma" w:cs="Tahoma"/>
                <w:sz w:val="24"/>
                <w:szCs w:val="24"/>
              </w:rPr>
              <w:t>armers</w:t>
            </w:r>
          </w:p>
        </w:tc>
      </w:tr>
      <w:tr w:rsidR="00957E44" w:rsidRPr="00957E44" w:rsidTr="00C30D88">
        <w:trPr>
          <w:trHeight w:val="645"/>
        </w:trPr>
        <w:tc>
          <w:tcPr>
            <w:tcW w:w="1818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29.06.13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64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957E44" w:rsidRPr="00957E44" w:rsidRDefault="003034C3" w:rsidP="00887F7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</w:t>
            </w:r>
            <w:r w:rsidR="00887F74">
              <w:rPr>
                <w:rFonts w:ascii="Tahoma" w:hAnsi="Tahoma" w:cs="Tahoma"/>
                <w:sz w:val="24"/>
                <w:szCs w:val="24"/>
              </w:rPr>
              <w:t>armers</w:t>
            </w:r>
          </w:p>
        </w:tc>
      </w:tr>
      <w:tr w:rsidR="00957E44" w:rsidRPr="00957E44" w:rsidTr="0044792C">
        <w:tc>
          <w:tcPr>
            <w:tcW w:w="1818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  <w:tc>
          <w:tcPr>
            <w:tcW w:w="1973" w:type="dxa"/>
          </w:tcPr>
          <w:p w:rsidR="00957E44" w:rsidRPr="00957E44" w:rsidRDefault="00C30D88" w:rsidP="00C30D88">
            <w:pPr>
              <w:ind w:hanging="198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   </w:t>
            </w:r>
            <w:r w:rsidR="00887F74">
              <w:rPr>
                <w:rFonts w:ascii="Tahoma" w:hAnsi="Tahoma" w:cs="Tahoma"/>
                <w:sz w:val="24"/>
                <w:szCs w:val="24"/>
              </w:rPr>
              <w:t>02.07.13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62</w:t>
            </w:r>
          </w:p>
        </w:tc>
        <w:tc>
          <w:tcPr>
            <w:tcW w:w="1973" w:type="dxa"/>
          </w:tcPr>
          <w:p w:rsidR="00957E44" w:rsidRPr="00957E44" w:rsidRDefault="0044792C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957E44" w:rsidRPr="00957E44" w:rsidRDefault="003034C3" w:rsidP="00887F7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</w:t>
            </w:r>
            <w:r w:rsidR="00887F74">
              <w:rPr>
                <w:rFonts w:ascii="Tahoma" w:hAnsi="Tahoma" w:cs="Tahoma"/>
                <w:sz w:val="24"/>
                <w:szCs w:val="24"/>
              </w:rPr>
              <w:t>armers</w:t>
            </w:r>
          </w:p>
        </w:tc>
      </w:tr>
      <w:tr w:rsidR="00957E44" w:rsidRPr="00957E44" w:rsidTr="00870FB3">
        <w:tc>
          <w:tcPr>
            <w:tcW w:w="1818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09.07.13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24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957E44" w:rsidRPr="00957E44" w:rsidRDefault="003034C3" w:rsidP="00887F7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</w:t>
            </w:r>
            <w:r w:rsidR="00887F74">
              <w:rPr>
                <w:rFonts w:ascii="Tahoma" w:hAnsi="Tahoma" w:cs="Tahoma"/>
                <w:sz w:val="24"/>
                <w:szCs w:val="24"/>
              </w:rPr>
              <w:t>armers</w:t>
            </w:r>
          </w:p>
        </w:tc>
      </w:tr>
      <w:tr w:rsidR="00957E44" w:rsidRPr="00957E44" w:rsidTr="00870FB3">
        <w:tc>
          <w:tcPr>
            <w:tcW w:w="1818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05.08.13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68</w:t>
            </w:r>
          </w:p>
        </w:tc>
        <w:tc>
          <w:tcPr>
            <w:tcW w:w="1973" w:type="dxa"/>
          </w:tcPr>
          <w:p w:rsidR="00957E44" w:rsidRPr="00957E44" w:rsidRDefault="00887F74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887F74" w:rsidRPr="00957E44" w:rsidRDefault="00887F74" w:rsidP="00887F7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  <w:tr w:rsidR="00090A72" w:rsidRPr="00957E44" w:rsidTr="00870FB3">
        <w:tc>
          <w:tcPr>
            <w:tcW w:w="1818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08.0813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2days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  <w:tr w:rsidR="00090A72" w:rsidRPr="00957E44" w:rsidTr="00870FB3">
        <w:tc>
          <w:tcPr>
            <w:tcW w:w="1818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11.08.13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50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  <w:tr w:rsidR="00090A72" w:rsidRPr="00957E44" w:rsidTr="00870FB3">
        <w:tc>
          <w:tcPr>
            <w:tcW w:w="1818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10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19.09.13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56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  <w:tr w:rsidR="00090A72" w:rsidRPr="00957E44" w:rsidTr="003034C3">
        <w:trPr>
          <w:trHeight w:val="465"/>
        </w:trPr>
        <w:tc>
          <w:tcPr>
            <w:tcW w:w="1818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11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25.09.13</w:t>
            </w:r>
          </w:p>
        </w:tc>
        <w:tc>
          <w:tcPr>
            <w:tcW w:w="1973" w:type="dxa"/>
          </w:tcPr>
          <w:p w:rsidR="00090A72" w:rsidRDefault="00090A72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49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090A72" w:rsidRPr="00957E44" w:rsidRDefault="00090A72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  <w:tr w:rsidR="00333525" w:rsidRPr="00957E44" w:rsidTr="003034C3">
        <w:trPr>
          <w:trHeight w:val="645"/>
        </w:trPr>
        <w:tc>
          <w:tcPr>
            <w:tcW w:w="1818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12</w:t>
            </w:r>
          </w:p>
        </w:tc>
        <w:tc>
          <w:tcPr>
            <w:tcW w:w="1973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30.09.13</w:t>
            </w:r>
          </w:p>
        </w:tc>
        <w:tc>
          <w:tcPr>
            <w:tcW w:w="1973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50</w:t>
            </w:r>
          </w:p>
        </w:tc>
        <w:tc>
          <w:tcPr>
            <w:tcW w:w="1973" w:type="dxa"/>
          </w:tcPr>
          <w:p w:rsidR="00333525" w:rsidRPr="00957E44" w:rsidRDefault="00333525" w:rsidP="00974D12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2days</w:t>
            </w:r>
          </w:p>
        </w:tc>
        <w:tc>
          <w:tcPr>
            <w:tcW w:w="1973" w:type="dxa"/>
          </w:tcPr>
          <w:p w:rsidR="00333525" w:rsidRPr="00957E44" w:rsidRDefault="00386A85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Annapur</w:t>
            </w:r>
            <w:r w:rsidR="00333525">
              <w:rPr>
                <w:rFonts w:ascii="Tahoma" w:hAnsi="Tahoma" w:cs="Tahoma"/>
                <w:sz w:val="24"/>
                <w:szCs w:val="24"/>
              </w:rPr>
              <w:t xml:space="preserve">na </w:t>
            </w:r>
            <w:proofErr w:type="spellStart"/>
            <w:r w:rsidR="00333525">
              <w:rPr>
                <w:rFonts w:ascii="Tahoma" w:hAnsi="Tahoma" w:cs="Tahoma"/>
                <w:sz w:val="24"/>
                <w:szCs w:val="24"/>
              </w:rPr>
              <w:t>pantala</w:t>
            </w:r>
            <w:proofErr w:type="spellEnd"/>
            <w:r w:rsidR="0033352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333525">
              <w:rPr>
                <w:rFonts w:ascii="Tahoma" w:hAnsi="Tahoma" w:cs="Tahoma"/>
                <w:sz w:val="24"/>
                <w:szCs w:val="24"/>
              </w:rPr>
              <w:t>sangam</w:t>
            </w:r>
            <w:proofErr w:type="spellEnd"/>
            <w:r w:rsidR="00333525">
              <w:rPr>
                <w:rFonts w:ascii="Tahoma" w:hAnsi="Tahoma" w:cs="Tahoma"/>
                <w:sz w:val="24"/>
                <w:szCs w:val="24"/>
              </w:rPr>
              <w:t xml:space="preserve">             </w:t>
            </w:r>
          </w:p>
        </w:tc>
      </w:tr>
      <w:tr w:rsidR="00333525" w:rsidRPr="00957E44" w:rsidTr="00870FB3">
        <w:tc>
          <w:tcPr>
            <w:tcW w:w="1818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13</w:t>
            </w:r>
          </w:p>
        </w:tc>
        <w:tc>
          <w:tcPr>
            <w:tcW w:w="1973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19.10.13</w:t>
            </w:r>
          </w:p>
        </w:tc>
        <w:tc>
          <w:tcPr>
            <w:tcW w:w="1973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54</w:t>
            </w:r>
          </w:p>
        </w:tc>
        <w:tc>
          <w:tcPr>
            <w:tcW w:w="1973" w:type="dxa"/>
          </w:tcPr>
          <w:p w:rsidR="00333525" w:rsidRDefault="00333525" w:rsidP="009940C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3days</w:t>
            </w:r>
          </w:p>
        </w:tc>
        <w:tc>
          <w:tcPr>
            <w:tcW w:w="1973" w:type="dxa"/>
          </w:tcPr>
          <w:p w:rsidR="00333525" w:rsidRPr="00957E44" w:rsidRDefault="00333525" w:rsidP="00974D1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Farmers             </w:t>
            </w:r>
          </w:p>
        </w:tc>
      </w:tr>
    </w:tbl>
    <w:p w:rsidR="00957E44" w:rsidRPr="00957E44" w:rsidRDefault="00957E44" w:rsidP="003034C3">
      <w:pPr>
        <w:jc w:val="both"/>
        <w:rPr>
          <w:rFonts w:ascii="Tahoma" w:hAnsi="Tahoma" w:cs="Tahoma"/>
          <w:color w:val="FF0000"/>
          <w:sz w:val="24"/>
          <w:szCs w:val="24"/>
        </w:rPr>
      </w:pPr>
    </w:p>
    <w:sectPr w:rsidR="00957E44" w:rsidRPr="00957E44" w:rsidSect="004979BC">
      <w:pgSz w:w="12240" w:h="15840"/>
      <w:pgMar w:top="893" w:right="864" w:bottom="720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D7CCB"/>
    <w:multiLevelType w:val="multilevel"/>
    <w:tmpl w:val="7080392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08CA50B8"/>
    <w:multiLevelType w:val="hybridMultilevel"/>
    <w:tmpl w:val="28D62708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FE22AC"/>
    <w:multiLevelType w:val="hybridMultilevel"/>
    <w:tmpl w:val="083434E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E05827"/>
    <w:multiLevelType w:val="hybridMultilevel"/>
    <w:tmpl w:val="D85AB2C4"/>
    <w:lvl w:ilvl="0" w:tplc="D9E4779A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35E3B68"/>
    <w:multiLevelType w:val="hybridMultilevel"/>
    <w:tmpl w:val="205CD87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75006E2"/>
    <w:multiLevelType w:val="hybridMultilevel"/>
    <w:tmpl w:val="65F4ACF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19AA3FA3"/>
    <w:multiLevelType w:val="hybridMultilevel"/>
    <w:tmpl w:val="5C0A4EC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A032843"/>
    <w:multiLevelType w:val="hybridMultilevel"/>
    <w:tmpl w:val="9F48F31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1A8E7415"/>
    <w:multiLevelType w:val="hybridMultilevel"/>
    <w:tmpl w:val="3D8A6C20"/>
    <w:lvl w:ilvl="0" w:tplc="76F2929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3923E4"/>
    <w:multiLevelType w:val="hybridMultilevel"/>
    <w:tmpl w:val="53C2B8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6F378DF"/>
    <w:multiLevelType w:val="hybridMultilevel"/>
    <w:tmpl w:val="CEB0BA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153900"/>
    <w:multiLevelType w:val="hybridMultilevel"/>
    <w:tmpl w:val="C7DE0D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0D7697"/>
    <w:multiLevelType w:val="multilevel"/>
    <w:tmpl w:val="9F866B1E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="Times New Roman" w:hint="default"/>
      </w:rPr>
    </w:lvl>
  </w:abstractNum>
  <w:abstractNum w:abstractNumId="13">
    <w:nsid w:val="37475F67"/>
    <w:multiLevelType w:val="hybridMultilevel"/>
    <w:tmpl w:val="FFCAB3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F9C1477"/>
    <w:multiLevelType w:val="hybridMultilevel"/>
    <w:tmpl w:val="E02A66F8"/>
    <w:lvl w:ilvl="0" w:tplc="E7C6238A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3100DF9"/>
    <w:multiLevelType w:val="hybridMultilevel"/>
    <w:tmpl w:val="F6AA5D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BF02716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A41ED3"/>
    <w:multiLevelType w:val="hybridMultilevel"/>
    <w:tmpl w:val="821E186C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3F418ED"/>
    <w:multiLevelType w:val="hybridMultilevel"/>
    <w:tmpl w:val="D0EEB1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83E2489"/>
    <w:multiLevelType w:val="hybridMultilevel"/>
    <w:tmpl w:val="A0161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990E74"/>
    <w:multiLevelType w:val="hybridMultilevel"/>
    <w:tmpl w:val="53E4D696"/>
    <w:lvl w:ilvl="0" w:tplc="04090015">
      <w:start w:val="1"/>
      <w:numFmt w:val="upperLetter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20">
    <w:nsid w:val="6A383766"/>
    <w:multiLevelType w:val="multilevel"/>
    <w:tmpl w:val="00D6596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1">
    <w:nsid w:val="6A946B66"/>
    <w:multiLevelType w:val="hybridMultilevel"/>
    <w:tmpl w:val="0808973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FC06C4D"/>
    <w:multiLevelType w:val="multilevel"/>
    <w:tmpl w:val="5D2A67B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23">
    <w:nsid w:val="7A241042"/>
    <w:multiLevelType w:val="hybridMultilevel"/>
    <w:tmpl w:val="E418EC3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CBF0D6F"/>
    <w:multiLevelType w:val="hybridMultilevel"/>
    <w:tmpl w:val="0432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17"/>
  </w:num>
  <w:num w:numId="4">
    <w:abstractNumId w:val="23"/>
  </w:num>
  <w:num w:numId="5">
    <w:abstractNumId w:val="2"/>
  </w:num>
  <w:num w:numId="6">
    <w:abstractNumId w:val="21"/>
  </w:num>
  <w:num w:numId="7">
    <w:abstractNumId w:val="9"/>
  </w:num>
  <w:num w:numId="8">
    <w:abstractNumId w:val="19"/>
  </w:num>
  <w:num w:numId="9">
    <w:abstractNumId w:val="15"/>
  </w:num>
  <w:num w:numId="10">
    <w:abstractNumId w:val="13"/>
  </w:num>
  <w:num w:numId="11">
    <w:abstractNumId w:val="20"/>
  </w:num>
  <w:num w:numId="12">
    <w:abstractNumId w:val="0"/>
  </w:num>
  <w:num w:numId="13">
    <w:abstractNumId w:val="1"/>
  </w:num>
  <w:num w:numId="14">
    <w:abstractNumId w:val="3"/>
  </w:num>
  <w:num w:numId="15">
    <w:abstractNumId w:val="14"/>
  </w:num>
  <w:num w:numId="16">
    <w:abstractNumId w:val="22"/>
  </w:num>
  <w:num w:numId="17">
    <w:abstractNumId w:val="6"/>
  </w:num>
  <w:num w:numId="18">
    <w:abstractNumId w:val="16"/>
  </w:num>
  <w:num w:numId="19">
    <w:abstractNumId w:val="7"/>
  </w:num>
  <w:num w:numId="20">
    <w:abstractNumId w:val="8"/>
  </w:num>
  <w:num w:numId="21">
    <w:abstractNumId w:val="5"/>
  </w:num>
  <w:num w:numId="22">
    <w:abstractNumId w:val="4"/>
  </w:num>
  <w:num w:numId="23">
    <w:abstractNumId w:val="10"/>
  </w:num>
  <w:num w:numId="24">
    <w:abstractNumId w:val="12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/>
  <w:rsids>
    <w:rsidRoot w:val="002B3C8B"/>
    <w:rsid w:val="00005ADF"/>
    <w:rsid w:val="00021115"/>
    <w:rsid w:val="00023C06"/>
    <w:rsid w:val="000501FC"/>
    <w:rsid w:val="00090A72"/>
    <w:rsid w:val="000A7E8C"/>
    <w:rsid w:val="000B24AB"/>
    <w:rsid w:val="000E1E63"/>
    <w:rsid w:val="000F5C5A"/>
    <w:rsid w:val="00101C34"/>
    <w:rsid w:val="00122DD3"/>
    <w:rsid w:val="00123365"/>
    <w:rsid w:val="00127825"/>
    <w:rsid w:val="001327B1"/>
    <w:rsid w:val="001464DC"/>
    <w:rsid w:val="00146628"/>
    <w:rsid w:val="00154BD3"/>
    <w:rsid w:val="0015709F"/>
    <w:rsid w:val="00162835"/>
    <w:rsid w:val="00180653"/>
    <w:rsid w:val="001A705B"/>
    <w:rsid w:val="001C2FBF"/>
    <w:rsid w:val="001C4747"/>
    <w:rsid w:val="00226C87"/>
    <w:rsid w:val="002356E1"/>
    <w:rsid w:val="0023745D"/>
    <w:rsid w:val="002509D8"/>
    <w:rsid w:val="0026115A"/>
    <w:rsid w:val="002B3C8B"/>
    <w:rsid w:val="002B3E4A"/>
    <w:rsid w:val="003034C3"/>
    <w:rsid w:val="00306BA0"/>
    <w:rsid w:val="0031124E"/>
    <w:rsid w:val="003125DF"/>
    <w:rsid w:val="00324FE1"/>
    <w:rsid w:val="00333525"/>
    <w:rsid w:val="0033371B"/>
    <w:rsid w:val="00352A9F"/>
    <w:rsid w:val="003539F0"/>
    <w:rsid w:val="00360CD0"/>
    <w:rsid w:val="00386A85"/>
    <w:rsid w:val="003940D9"/>
    <w:rsid w:val="0039625B"/>
    <w:rsid w:val="00397062"/>
    <w:rsid w:val="003B1B26"/>
    <w:rsid w:val="003C0127"/>
    <w:rsid w:val="003C5D48"/>
    <w:rsid w:val="00404C6D"/>
    <w:rsid w:val="004264A8"/>
    <w:rsid w:val="0044548A"/>
    <w:rsid w:val="0044792C"/>
    <w:rsid w:val="00454BA4"/>
    <w:rsid w:val="004710D6"/>
    <w:rsid w:val="00472141"/>
    <w:rsid w:val="00485FDD"/>
    <w:rsid w:val="0049296A"/>
    <w:rsid w:val="004979BC"/>
    <w:rsid w:val="004C17E7"/>
    <w:rsid w:val="004D55A9"/>
    <w:rsid w:val="00531F9B"/>
    <w:rsid w:val="005573AC"/>
    <w:rsid w:val="005625A9"/>
    <w:rsid w:val="00586D74"/>
    <w:rsid w:val="00597B85"/>
    <w:rsid w:val="005D0A38"/>
    <w:rsid w:val="005D47E7"/>
    <w:rsid w:val="005D4FBB"/>
    <w:rsid w:val="005E0069"/>
    <w:rsid w:val="005F7A2B"/>
    <w:rsid w:val="00630C47"/>
    <w:rsid w:val="00633C57"/>
    <w:rsid w:val="006426A1"/>
    <w:rsid w:val="0064661E"/>
    <w:rsid w:val="00646FEA"/>
    <w:rsid w:val="006554FD"/>
    <w:rsid w:val="006579A0"/>
    <w:rsid w:val="00681574"/>
    <w:rsid w:val="00685454"/>
    <w:rsid w:val="006C08C7"/>
    <w:rsid w:val="007206A6"/>
    <w:rsid w:val="007245B7"/>
    <w:rsid w:val="00736AB0"/>
    <w:rsid w:val="00746262"/>
    <w:rsid w:val="00756CC4"/>
    <w:rsid w:val="00785436"/>
    <w:rsid w:val="007870E5"/>
    <w:rsid w:val="007D313C"/>
    <w:rsid w:val="008226CA"/>
    <w:rsid w:val="00840B01"/>
    <w:rsid w:val="00853495"/>
    <w:rsid w:val="00870FB3"/>
    <w:rsid w:val="00887F74"/>
    <w:rsid w:val="00892216"/>
    <w:rsid w:val="008A4F72"/>
    <w:rsid w:val="008B62FC"/>
    <w:rsid w:val="008D4508"/>
    <w:rsid w:val="008D5B25"/>
    <w:rsid w:val="008E073B"/>
    <w:rsid w:val="00916D37"/>
    <w:rsid w:val="00933689"/>
    <w:rsid w:val="009357C8"/>
    <w:rsid w:val="00935FAC"/>
    <w:rsid w:val="00941B17"/>
    <w:rsid w:val="00945E90"/>
    <w:rsid w:val="00952A26"/>
    <w:rsid w:val="00957E44"/>
    <w:rsid w:val="00964AC1"/>
    <w:rsid w:val="00967287"/>
    <w:rsid w:val="0097577D"/>
    <w:rsid w:val="009940CE"/>
    <w:rsid w:val="00997258"/>
    <w:rsid w:val="00997BD5"/>
    <w:rsid w:val="009D79DC"/>
    <w:rsid w:val="009F31B9"/>
    <w:rsid w:val="00A23A3A"/>
    <w:rsid w:val="00A40D04"/>
    <w:rsid w:val="00A60AAB"/>
    <w:rsid w:val="00A66DD6"/>
    <w:rsid w:val="00AA0C9B"/>
    <w:rsid w:val="00AA37DB"/>
    <w:rsid w:val="00AF38A7"/>
    <w:rsid w:val="00B21195"/>
    <w:rsid w:val="00B33BB8"/>
    <w:rsid w:val="00B36538"/>
    <w:rsid w:val="00B51151"/>
    <w:rsid w:val="00B713F7"/>
    <w:rsid w:val="00B73F1D"/>
    <w:rsid w:val="00B75248"/>
    <w:rsid w:val="00B84D73"/>
    <w:rsid w:val="00B85AF3"/>
    <w:rsid w:val="00B87E07"/>
    <w:rsid w:val="00B90765"/>
    <w:rsid w:val="00B921D9"/>
    <w:rsid w:val="00BD0F91"/>
    <w:rsid w:val="00BE16FE"/>
    <w:rsid w:val="00BF60D4"/>
    <w:rsid w:val="00C01978"/>
    <w:rsid w:val="00C30D88"/>
    <w:rsid w:val="00C44E67"/>
    <w:rsid w:val="00C55014"/>
    <w:rsid w:val="00C572BC"/>
    <w:rsid w:val="00C62DE0"/>
    <w:rsid w:val="00C90C92"/>
    <w:rsid w:val="00C95BDD"/>
    <w:rsid w:val="00CA2D0B"/>
    <w:rsid w:val="00CB4FE9"/>
    <w:rsid w:val="00CD2586"/>
    <w:rsid w:val="00D01BE1"/>
    <w:rsid w:val="00D06874"/>
    <w:rsid w:val="00D11B5C"/>
    <w:rsid w:val="00D125FE"/>
    <w:rsid w:val="00D30CDE"/>
    <w:rsid w:val="00D9121C"/>
    <w:rsid w:val="00D9264A"/>
    <w:rsid w:val="00D9516B"/>
    <w:rsid w:val="00D975AF"/>
    <w:rsid w:val="00DA0CCE"/>
    <w:rsid w:val="00DB7F45"/>
    <w:rsid w:val="00DC3987"/>
    <w:rsid w:val="00DD399C"/>
    <w:rsid w:val="00DE0CCA"/>
    <w:rsid w:val="00DE5EA7"/>
    <w:rsid w:val="00DE7840"/>
    <w:rsid w:val="00E01301"/>
    <w:rsid w:val="00E02BBB"/>
    <w:rsid w:val="00E54879"/>
    <w:rsid w:val="00E66190"/>
    <w:rsid w:val="00EA1B00"/>
    <w:rsid w:val="00EB5A67"/>
    <w:rsid w:val="00ED029A"/>
    <w:rsid w:val="00EE783B"/>
    <w:rsid w:val="00F01C8C"/>
    <w:rsid w:val="00F06A48"/>
    <w:rsid w:val="00F127ED"/>
    <w:rsid w:val="00F226FF"/>
    <w:rsid w:val="00F2783F"/>
    <w:rsid w:val="00F63C7A"/>
    <w:rsid w:val="00F64B38"/>
    <w:rsid w:val="00F70C62"/>
    <w:rsid w:val="00F83BCE"/>
    <w:rsid w:val="00FB539B"/>
    <w:rsid w:val="00FD0616"/>
    <w:rsid w:val="00FD5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141"/>
    <w:pPr>
      <w:spacing w:after="200" w:line="276" w:lineRule="auto"/>
    </w:pPr>
    <w:rPr>
      <w:szCs w:val="20"/>
      <w:lang w:val="en-US" w:eastAsia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B3C8B"/>
    <w:pPr>
      <w:ind w:left="720"/>
    </w:pPr>
  </w:style>
  <w:style w:type="table" w:styleId="TableGrid">
    <w:name w:val="Table Grid"/>
    <w:basedOn w:val="TableNormal"/>
    <w:uiPriority w:val="99"/>
    <w:rsid w:val="00B2119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-Accent11">
    <w:name w:val="Colorful List - Accent 11"/>
    <w:basedOn w:val="Normal"/>
    <w:uiPriority w:val="99"/>
    <w:rsid w:val="00CA2D0B"/>
    <w:pPr>
      <w:ind w:left="720"/>
    </w:pPr>
    <w:rPr>
      <w:rFonts w:cs="Times New Roman"/>
    </w:rPr>
  </w:style>
  <w:style w:type="paragraph" w:styleId="CommentText">
    <w:name w:val="annotation text"/>
    <w:basedOn w:val="Normal"/>
    <w:link w:val="CommentTextChar"/>
    <w:uiPriority w:val="99"/>
    <w:semiHidden/>
    <w:rsid w:val="00CA2D0B"/>
    <w:pPr>
      <w:spacing w:after="0" w:line="240" w:lineRule="auto"/>
    </w:pPr>
    <w:rPr>
      <w:rFonts w:cs="Times New Roman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2D0B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A1B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667"/>
    <w:rPr>
      <w:rFonts w:ascii="Times New Roman" w:hAnsi="Times New Roman"/>
      <w:sz w:val="0"/>
      <w:szCs w:val="0"/>
      <w:lang w:val="en-US" w:eastAsia="en-US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01B2B-EFCE-42A0-9117-A0806BE0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INITIAL INCEPTION REPORT</vt:lpstr>
    </vt:vector>
  </TitlesOfParts>
  <Company>Hewlett-Packard Company</Company>
  <LinksUpToDate>false</LinksUpToDate>
  <CharactersWithSpaces>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INITIAL INCEPTION REPORT</dc:title>
  <dc:creator>Debaraj</dc:creator>
  <cp:lastModifiedBy>Jattu1</cp:lastModifiedBy>
  <cp:revision>134</cp:revision>
  <cp:lastPrinted>2013-10-25T04:41:00Z</cp:lastPrinted>
  <dcterms:created xsi:type="dcterms:W3CDTF">2013-10-22T06:08:00Z</dcterms:created>
  <dcterms:modified xsi:type="dcterms:W3CDTF">2013-12-17T04:58:00Z</dcterms:modified>
</cp:coreProperties>
</file>